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D5" w:rsidRDefault="000E5CD5" w:rsidP="009A4799">
      <w:pPr>
        <w:rPr>
          <w:rFonts w:ascii="Arial" w:hAnsi="Arial" w:cs="Arial"/>
          <w:b/>
          <w:sz w:val="24"/>
          <w:szCs w:val="24"/>
        </w:rPr>
      </w:pPr>
      <w:r>
        <w:rPr>
          <w:rFonts w:ascii="Arial" w:hAnsi="Arial" w:cs="Arial"/>
          <w:b/>
          <w:sz w:val="24"/>
          <w:szCs w:val="24"/>
        </w:rPr>
        <w:t>Partnerarbeit 5</w:t>
      </w:r>
    </w:p>
    <w:p w:rsidR="007B0343" w:rsidRPr="00394057" w:rsidRDefault="009A4799" w:rsidP="009A4799">
      <w:pPr>
        <w:rPr>
          <w:rFonts w:ascii="Arial" w:hAnsi="Arial" w:cs="Arial"/>
          <w:b/>
          <w:sz w:val="24"/>
          <w:szCs w:val="24"/>
        </w:rPr>
      </w:pPr>
      <w:r w:rsidRPr="00394057">
        <w:rPr>
          <w:rFonts w:ascii="Arial" w:hAnsi="Arial" w:cs="Arial"/>
          <w:b/>
          <w:sz w:val="24"/>
          <w:szCs w:val="24"/>
        </w:rPr>
        <w:t>Jesus sucht sich Freunde</w:t>
      </w:r>
      <w:r w:rsidR="002C2B97" w:rsidRPr="00394057">
        <w:rPr>
          <w:rFonts w:ascii="Arial" w:hAnsi="Arial" w:cs="Arial"/>
          <w:b/>
          <w:sz w:val="24"/>
          <w:szCs w:val="24"/>
        </w:rPr>
        <w:t xml:space="preserve"> – und findet Maria aus </w:t>
      </w:r>
      <w:proofErr w:type="spellStart"/>
      <w:r w:rsidR="002C2B97" w:rsidRPr="00394057">
        <w:rPr>
          <w:rFonts w:ascii="Arial" w:hAnsi="Arial" w:cs="Arial"/>
          <w:b/>
          <w:sz w:val="24"/>
          <w:szCs w:val="24"/>
        </w:rPr>
        <w:t>Magdala</w:t>
      </w:r>
      <w:proofErr w:type="spellEnd"/>
    </w:p>
    <w:p w:rsidR="002C2B97" w:rsidRDefault="002C2B97" w:rsidP="002C2B97">
      <w:pPr>
        <w:spacing w:after="0" w:line="240" w:lineRule="auto"/>
        <w:rPr>
          <w:rFonts w:ascii="Arial" w:eastAsia="Times New Roman" w:hAnsi="Arial" w:cs="Arial"/>
          <w:sz w:val="24"/>
          <w:szCs w:val="24"/>
          <w:lang w:eastAsia="de-DE"/>
        </w:rPr>
        <w:sectPr w:rsidR="002C2B97" w:rsidSect="00E7152E">
          <w:pgSz w:w="11906" w:h="16838"/>
          <w:pgMar w:top="1135" w:right="1417" w:bottom="1134" w:left="1417" w:header="708" w:footer="708" w:gutter="0"/>
          <w:cols w:space="708"/>
          <w:docGrid w:linePitch="360"/>
        </w:sectPr>
      </w:pPr>
    </w:p>
    <w:p w:rsidR="003C360B" w:rsidRPr="003C360B" w:rsidRDefault="003C360B" w:rsidP="002C2B97">
      <w:pPr>
        <w:spacing w:after="0" w:line="240" w:lineRule="auto"/>
        <w:rPr>
          <w:rFonts w:ascii="Arial" w:eastAsia="Times New Roman" w:hAnsi="Arial" w:cs="Arial"/>
          <w:i/>
          <w:lang w:eastAsia="de-DE"/>
        </w:rPr>
      </w:pPr>
      <w:r w:rsidRPr="003C360B">
        <w:rPr>
          <w:rFonts w:ascii="Arial" w:eastAsia="Times New Roman" w:hAnsi="Arial" w:cs="Arial"/>
          <w:i/>
          <w:lang w:eastAsia="de-DE"/>
        </w:rPr>
        <w:lastRenderedPageBreak/>
        <w:t>Der Evangelist Johannes erzählt von der Auferstehung Jesu:</w:t>
      </w:r>
    </w:p>
    <w:p w:rsidR="003C360B" w:rsidRPr="003C360B" w:rsidRDefault="003C360B" w:rsidP="002C2B97">
      <w:pPr>
        <w:spacing w:after="0" w:line="240" w:lineRule="auto"/>
        <w:rPr>
          <w:rFonts w:ascii="Arial" w:eastAsia="Times New Roman" w:hAnsi="Arial" w:cs="Arial"/>
          <w:lang w:eastAsia="de-DE"/>
        </w:rPr>
      </w:pP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 xml:space="preserve">Maria blieb draußen vor dem (leeren) </w:t>
      </w:r>
      <w:hyperlink r:id="rId6" w:history="1">
        <w:r w:rsidRPr="003C360B">
          <w:rPr>
            <w:rFonts w:ascii="Arial" w:eastAsia="Times New Roman" w:hAnsi="Arial" w:cs="Arial"/>
            <w:lang w:eastAsia="de-DE"/>
          </w:rPr>
          <w:t>Grab</w:t>
        </w:r>
      </w:hyperlink>
      <w:r w:rsidRPr="003C360B">
        <w:rPr>
          <w:rFonts w:ascii="Arial" w:eastAsia="Times New Roman" w:hAnsi="Arial" w:cs="Arial"/>
          <w:lang w:eastAsia="de-DE"/>
        </w:rPr>
        <w:t xml:space="preserve"> stehen und weinte. Mit Tränen in den Augen beugte sie sich vor und schaute in die </w:t>
      </w:r>
      <w:hyperlink r:id="rId7" w:history="1">
        <w:r w:rsidRPr="003C360B">
          <w:rPr>
            <w:rFonts w:ascii="Arial" w:eastAsia="Times New Roman" w:hAnsi="Arial" w:cs="Arial"/>
            <w:lang w:eastAsia="de-DE"/>
          </w:rPr>
          <w:t>Grabkammer</w:t>
        </w:r>
      </w:hyperlink>
      <w:r w:rsidRPr="003C360B">
        <w:rPr>
          <w:rFonts w:ascii="Arial" w:eastAsia="Times New Roman" w:hAnsi="Arial" w:cs="Arial"/>
          <w:lang w:eastAsia="de-DE"/>
        </w:rPr>
        <w:t xml:space="preserve"> hinein.</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 xml:space="preserve">Da sah sie zwei </w:t>
      </w:r>
      <w:hyperlink r:id="rId8" w:history="1">
        <w:r w:rsidRPr="003C360B">
          <w:rPr>
            <w:rFonts w:ascii="Arial" w:eastAsia="Times New Roman" w:hAnsi="Arial" w:cs="Arial"/>
            <w:lang w:eastAsia="de-DE"/>
          </w:rPr>
          <w:t>Engel</w:t>
        </w:r>
      </w:hyperlink>
      <w:r w:rsidRPr="003C360B">
        <w:rPr>
          <w:rFonts w:ascii="Arial" w:eastAsia="Times New Roman" w:hAnsi="Arial" w:cs="Arial"/>
          <w:lang w:eastAsia="de-DE"/>
        </w:rPr>
        <w:t>. Sie trugen leuchtend weiße Gewänder und saßen dort,</w:t>
      </w:r>
      <w:r w:rsidR="00394057" w:rsidRPr="003C360B">
        <w:rPr>
          <w:rFonts w:ascii="Arial" w:eastAsia="Times New Roman" w:hAnsi="Arial" w:cs="Arial"/>
          <w:lang w:eastAsia="de-DE"/>
        </w:rPr>
        <w:t xml:space="preserve"> </w:t>
      </w:r>
      <w:r w:rsidRPr="003C360B">
        <w:rPr>
          <w:rFonts w:ascii="Arial" w:eastAsia="Times New Roman" w:hAnsi="Arial" w:cs="Arial"/>
          <w:lang w:eastAsia="de-DE"/>
        </w:rPr>
        <w:t xml:space="preserve">wo der Leichnam von </w:t>
      </w:r>
      <w:hyperlink r:id="rId9" w:history="1">
        <w:r w:rsidRPr="003C360B">
          <w:rPr>
            <w:rFonts w:ascii="Arial" w:eastAsia="Times New Roman" w:hAnsi="Arial" w:cs="Arial"/>
            <w:lang w:eastAsia="de-DE"/>
          </w:rPr>
          <w:t>Jesus</w:t>
        </w:r>
      </w:hyperlink>
      <w:r w:rsidRPr="003C360B">
        <w:rPr>
          <w:rFonts w:ascii="Arial" w:eastAsia="Times New Roman" w:hAnsi="Arial" w:cs="Arial"/>
          <w:lang w:eastAsia="de-DE"/>
        </w:rPr>
        <w:t xml:space="preserve"> gelegen hatte.</w:t>
      </w:r>
      <w:r w:rsidR="00394057" w:rsidRPr="003C360B">
        <w:rPr>
          <w:rFonts w:ascii="Arial" w:eastAsia="Times New Roman" w:hAnsi="Arial" w:cs="Arial"/>
          <w:lang w:eastAsia="de-DE"/>
        </w:rPr>
        <w:t xml:space="preserve"> </w:t>
      </w:r>
      <w:r w:rsidRPr="003C360B">
        <w:rPr>
          <w:rFonts w:ascii="Arial" w:eastAsia="Times New Roman" w:hAnsi="Arial" w:cs="Arial"/>
          <w:lang w:eastAsia="de-DE"/>
        </w:rPr>
        <w:t>Einer saß am Kopfende, der andere am Fußende.</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 xml:space="preserve">Die </w:t>
      </w:r>
      <w:hyperlink r:id="rId10" w:history="1">
        <w:r w:rsidRPr="003C360B">
          <w:rPr>
            <w:rFonts w:ascii="Arial" w:eastAsia="Times New Roman" w:hAnsi="Arial" w:cs="Arial"/>
            <w:lang w:eastAsia="de-DE"/>
          </w:rPr>
          <w:t>Engel</w:t>
        </w:r>
      </w:hyperlink>
      <w:r w:rsidRPr="003C360B">
        <w:rPr>
          <w:rFonts w:ascii="Arial" w:eastAsia="Times New Roman" w:hAnsi="Arial" w:cs="Arial"/>
          <w:lang w:eastAsia="de-DE"/>
        </w:rPr>
        <w:t xml:space="preserve"> fragten Maria: "Frau, warum weinst du?"</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 xml:space="preserve">Maria antwortete: "Sie haben meinen </w:t>
      </w:r>
      <w:hyperlink r:id="rId11" w:history="1">
        <w:r w:rsidRPr="003C360B">
          <w:rPr>
            <w:rFonts w:ascii="Arial" w:eastAsia="Times New Roman" w:hAnsi="Arial" w:cs="Arial"/>
            <w:lang w:eastAsia="de-DE"/>
          </w:rPr>
          <w:t>Herrn</w:t>
        </w:r>
      </w:hyperlink>
      <w:r w:rsidRPr="003C360B">
        <w:rPr>
          <w:rFonts w:ascii="Arial" w:eastAsia="Times New Roman" w:hAnsi="Arial" w:cs="Arial"/>
          <w:lang w:eastAsia="de-DE"/>
        </w:rPr>
        <w:t xml:space="preserve"> fortgebracht. Und ich weiß nicht, wo sie ihn hingelegt haben!"</w:t>
      </w:r>
    </w:p>
    <w:p w:rsidR="002C2B97" w:rsidRPr="003C360B" w:rsidRDefault="002C2B97" w:rsidP="002C2B97">
      <w:pPr>
        <w:spacing w:after="0" w:line="240" w:lineRule="auto"/>
        <w:rPr>
          <w:rFonts w:ascii="Arial" w:eastAsia="Times New Roman" w:hAnsi="Arial" w:cs="Arial"/>
          <w:lang w:eastAsia="de-DE"/>
        </w:rPr>
      </w:pP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 xml:space="preserve">Nach diesen Worten drehte sie sich um und sah </w:t>
      </w:r>
      <w:hyperlink r:id="rId12" w:history="1">
        <w:r w:rsidRPr="003C360B">
          <w:rPr>
            <w:rFonts w:ascii="Arial" w:eastAsia="Times New Roman" w:hAnsi="Arial" w:cs="Arial"/>
            <w:lang w:eastAsia="de-DE"/>
          </w:rPr>
          <w:t>Jesus</w:t>
        </w:r>
      </w:hyperlink>
      <w:r w:rsidRPr="003C360B">
        <w:rPr>
          <w:rFonts w:ascii="Arial" w:eastAsia="Times New Roman" w:hAnsi="Arial" w:cs="Arial"/>
          <w:lang w:eastAsia="de-DE"/>
        </w:rPr>
        <w:t xml:space="preserve"> dastehen.</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 xml:space="preserve">Sie wusste aber nicht, dass es </w:t>
      </w:r>
      <w:hyperlink r:id="rId13" w:history="1">
        <w:r w:rsidRPr="003C360B">
          <w:rPr>
            <w:rFonts w:ascii="Arial" w:eastAsia="Times New Roman" w:hAnsi="Arial" w:cs="Arial"/>
            <w:lang w:eastAsia="de-DE"/>
          </w:rPr>
          <w:t>Jesus</w:t>
        </w:r>
      </w:hyperlink>
      <w:r w:rsidRPr="003C360B">
        <w:rPr>
          <w:rFonts w:ascii="Arial" w:eastAsia="Times New Roman" w:hAnsi="Arial" w:cs="Arial"/>
          <w:lang w:eastAsia="de-DE"/>
        </w:rPr>
        <w:t xml:space="preserve"> war.</w:t>
      </w:r>
    </w:p>
    <w:p w:rsidR="002C2B97" w:rsidRPr="003C360B" w:rsidRDefault="005B115F" w:rsidP="002C2B97">
      <w:pPr>
        <w:spacing w:after="0" w:line="240" w:lineRule="auto"/>
        <w:rPr>
          <w:rFonts w:ascii="Arial" w:eastAsia="Times New Roman" w:hAnsi="Arial" w:cs="Arial"/>
          <w:lang w:eastAsia="de-DE"/>
        </w:rPr>
      </w:pPr>
      <w:hyperlink r:id="rId14" w:history="1">
        <w:r w:rsidR="002C2B97" w:rsidRPr="003C360B">
          <w:rPr>
            <w:rFonts w:ascii="Arial" w:eastAsia="Times New Roman" w:hAnsi="Arial" w:cs="Arial"/>
            <w:lang w:eastAsia="de-DE"/>
          </w:rPr>
          <w:t>Jesus</w:t>
        </w:r>
      </w:hyperlink>
      <w:r w:rsidR="002C2B97" w:rsidRPr="003C360B">
        <w:rPr>
          <w:rFonts w:ascii="Arial" w:eastAsia="Times New Roman" w:hAnsi="Arial" w:cs="Arial"/>
          <w:lang w:eastAsia="de-DE"/>
        </w:rPr>
        <w:t xml:space="preserve"> fragte sie: "Frau, warum weinst du? Wen suchst du?"</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lastRenderedPageBreak/>
        <w:t>Maria dachte: Er ist der Gärtner.</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Darum sagte sie zu ihm:</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"Herr, wenn du ihn fortgeschafft hast, dann sage mir, wo du ihn hingelegt hast.</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Ich will ihn zurückholen!"</w:t>
      </w:r>
    </w:p>
    <w:p w:rsidR="002C2B97" w:rsidRPr="003C360B" w:rsidRDefault="005B115F" w:rsidP="002C2B97">
      <w:pPr>
        <w:spacing w:after="0" w:line="240" w:lineRule="auto"/>
        <w:rPr>
          <w:rFonts w:ascii="Arial" w:eastAsia="Times New Roman" w:hAnsi="Arial" w:cs="Arial"/>
          <w:lang w:eastAsia="de-DE"/>
        </w:rPr>
      </w:pPr>
      <w:hyperlink r:id="rId15" w:history="1">
        <w:r w:rsidR="002C2B97" w:rsidRPr="003C360B">
          <w:rPr>
            <w:rFonts w:ascii="Arial" w:eastAsia="Times New Roman" w:hAnsi="Arial" w:cs="Arial"/>
            <w:lang w:eastAsia="de-DE"/>
          </w:rPr>
          <w:t>Jesus</w:t>
        </w:r>
      </w:hyperlink>
      <w:r w:rsidR="002C2B97" w:rsidRPr="003C360B">
        <w:rPr>
          <w:rFonts w:ascii="Arial" w:eastAsia="Times New Roman" w:hAnsi="Arial" w:cs="Arial"/>
          <w:lang w:eastAsia="de-DE"/>
        </w:rPr>
        <w:t xml:space="preserve"> sagte zu ihr: "Maria!"</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Sie wandte sich ihm zu und sagte auf Hebräisch zu ihm: "</w:t>
      </w:r>
      <w:proofErr w:type="spellStart"/>
      <w:r w:rsidRPr="003C360B">
        <w:rPr>
          <w:rFonts w:ascii="Arial" w:eastAsia="Times New Roman" w:hAnsi="Arial" w:cs="Arial"/>
          <w:lang w:eastAsia="de-DE"/>
        </w:rPr>
        <w:fldChar w:fldCharType="begin"/>
      </w:r>
      <w:r w:rsidRPr="003C360B">
        <w:rPr>
          <w:rFonts w:ascii="Arial" w:eastAsia="Times New Roman" w:hAnsi="Arial" w:cs="Arial"/>
          <w:lang w:eastAsia="de-DE"/>
        </w:rPr>
        <w:instrText xml:space="preserve"> HYPERLINK "http://www.basisbibel.de/lightbox/basisbibel/lexikon/lexikon/artikel/lesen/eintrag/2847/ch/6141fda5338e4bcddcad5bed0290cc47/" </w:instrText>
      </w:r>
      <w:r w:rsidRPr="003C360B">
        <w:rPr>
          <w:rFonts w:ascii="Arial" w:eastAsia="Times New Roman" w:hAnsi="Arial" w:cs="Arial"/>
          <w:lang w:eastAsia="de-DE"/>
        </w:rPr>
        <w:fldChar w:fldCharType="separate"/>
      </w:r>
      <w:r w:rsidRPr="003C360B">
        <w:rPr>
          <w:rFonts w:ascii="Arial" w:eastAsia="Times New Roman" w:hAnsi="Arial" w:cs="Arial"/>
          <w:lang w:eastAsia="de-DE"/>
        </w:rPr>
        <w:t>Rabbuni</w:t>
      </w:r>
      <w:proofErr w:type="spellEnd"/>
      <w:r w:rsidRPr="003C360B">
        <w:rPr>
          <w:rFonts w:ascii="Arial" w:eastAsia="Times New Roman" w:hAnsi="Arial" w:cs="Arial"/>
          <w:lang w:eastAsia="de-DE"/>
        </w:rPr>
        <w:fldChar w:fldCharType="end"/>
      </w:r>
      <w:r w:rsidRPr="003C360B">
        <w:rPr>
          <w:rFonts w:ascii="Arial" w:eastAsia="Times New Roman" w:hAnsi="Arial" w:cs="Arial"/>
          <w:lang w:eastAsia="de-DE"/>
        </w:rPr>
        <w:t>!" (Das heißt: "</w:t>
      </w:r>
      <w:hyperlink r:id="rId16" w:history="1">
        <w:r w:rsidRPr="003C360B">
          <w:rPr>
            <w:rFonts w:ascii="Arial" w:eastAsia="Times New Roman" w:hAnsi="Arial" w:cs="Arial"/>
            <w:lang w:eastAsia="de-DE"/>
          </w:rPr>
          <w:t>Lehrer</w:t>
        </w:r>
      </w:hyperlink>
      <w:r w:rsidRPr="003C360B">
        <w:rPr>
          <w:rFonts w:ascii="Arial" w:eastAsia="Times New Roman" w:hAnsi="Arial" w:cs="Arial"/>
          <w:lang w:eastAsia="de-DE"/>
        </w:rPr>
        <w:t>!")</w:t>
      </w:r>
    </w:p>
    <w:p w:rsidR="002C2B97" w:rsidRPr="003C360B" w:rsidRDefault="005B115F" w:rsidP="002C2B97">
      <w:pPr>
        <w:spacing w:after="0" w:line="240" w:lineRule="auto"/>
        <w:rPr>
          <w:rFonts w:ascii="Arial" w:eastAsia="Times New Roman" w:hAnsi="Arial" w:cs="Arial"/>
          <w:lang w:eastAsia="de-DE"/>
        </w:rPr>
      </w:pPr>
      <w:hyperlink r:id="rId17" w:history="1">
        <w:r w:rsidR="002C2B97" w:rsidRPr="003C360B">
          <w:rPr>
            <w:rFonts w:ascii="Arial" w:eastAsia="Times New Roman" w:hAnsi="Arial" w:cs="Arial"/>
            <w:lang w:eastAsia="de-DE"/>
          </w:rPr>
          <w:t>Jesus</w:t>
        </w:r>
      </w:hyperlink>
      <w:r w:rsidR="002C2B97" w:rsidRPr="003C360B">
        <w:rPr>
          <w:rFonts w:ascii="Arial" w:eastAsia="Times New Roman" w:hAnsi="Arial" w:cs="Arial"/>
          <w:lang w:eastAsia="de-DE"/>
        </w:rPr>
        <w:t xml:space="preserve"> sagte zu ihr:</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"Halte mich nicht fest! Ich bin noch nicht zum Vater hinaufgestiegen.</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Aber geh zu meinen Brüdern und richte ihnen von mir aus:</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'Ich gehe hinauf zu meinem Vater und eurem Vater, zu meinem Gott und eurem Gott.'"</w:t>
      </w:r>
    </w:p>
    <w:p w:rsidR="002C2B97" w:rsidRPr="003C360B" w:rsidRDefault="002C2B97" w:rsidP="002C2B97">
      <w:pPr>
        <w:spacing w:after="0" w:line="240" w:lineRule="auto"/>
        <w:rPr>
          <w:rFonts w:ascii="Arial" w:eastAsia="Times New Roman" w:hAnsi="Arial" w:cs="Arial"/>
          <w:lang w:eastAsia="de-DE"/>
        </w:rPr>
      </w:pP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 xml:space="preserve">Maria aus </w:t>
      </w:r>
      <w:hyperlink r:id="rId18" w:history="1">
        <w:proofErr w:type="spellStart"/>
        <w:r w:rsidRPr="003C360B">
          <w:rPr>
            <w:rFonts w:ascii="Arial" w:eastAsia="Times New Roman" w:hAnsi="Arial" w:cs="Arial"/>
            <w:lang w:eastAsia="de-DE"/>
          </w:rPr>
          <w:t>Magdala</w:t>
        </w:r>
        <w:proofErr w:type="spellEnd"/>
      </w:hyperlink>
      <w:r w:rsidRPr="003C360B">
        <w:rPr>
          <w:rFonts w:ascii="Arial" w:eastAsia="Times New Roman" w:hAnsi="Arial" w:cs="Arial"/>
          <w:lang w:eastAsia="de-DE"/>
        </w:rPr>
        <w:t xml:space="preserve"> ging zu den </w:t>
      </w:r>
      <w:hyperlink r:id="rId19" w:history="1">
        <w:r w:rsidRPr="003C360B">
          <w:rPr>
            <w:rFonts w:ascii="Arial" w:eastAsia="Times New Roman" w:hAnsi="Arial" w:cs="Arial"/>
            <w:lang w:eastAsia="de-DE"/>
          </w:rPr>
          <w:t>Jüngern</w:t>
        </w:r>
      </w:hyperlink>
      <w:r w:rsidRPr="003C360B">
        <w:rPr>
          <w:rFonts w:ascii="Arial" w:eastAsia="Times New Roman" w:hAnsi="Arial" w:cs="Arial"/>
          <w:lang w:eastAsia="de-DE"/>
        </w:rPr>
        <w:t>.</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 xml:space="preserve">Sie verkündete ihnen: "Ich habe den </w:t>
      </w:r>
      <w:hyperlink r:id="rId20" w:history="1">
        <w:r w:rsidRPr="003C360B">
          <w:rPr>
            <w:rFonts w:ascii="Arial" w:eastAsia="Times New Roman" w:hAnsi="Arial" w:cs="Arial"/>
            <w:lang w:eastAsia="de-DE"/>
          </w:rPr>
          <w:t>Herrn</w:t>
        </w:r>
      </w:hyperlink>
      <w:r w:rsidRPr="003C360B">
        <w:rPr>
          <w:rFonts w:ascii="Arial" w:eastAsia="Times New Roman" w:hAnsi="Arial" w:cs="Arial"/>
          <w:lang w:eastAsia="de-DE"/>
        </w:rPr>
        <w:t xml:space="preserve"> gesehen!"</w:t>
      </w:r>
    </w:p>
    <w:p w:rsidR="002C2B97" w:rsidRPr="003C360B" w:rsidRDefault="002C2B97" w:rsidP="002C2B97">
      <w:pPr>
        <w:spacing w:after="0" w:line="240" w:lineRule="auto"/>
        <w:rPr>
          <w:rFonts w:ascii="Arial" w:eastAsia="Times New Roman" w:hAnsi="Arial" w:cs="Arial"/>
          <w:lang w:eastAsia="de-DE"/>
        </w:rPr>
      </w:pPr>
      <w:r w:rsidRPr="003C360B">
        <w:rPr>
          <w:rFonts w:ascii="Arial" w:eastAsia="Times New Roman" w:hAnsi="Arial" w:cs="Arial"/>
          <w:lang w:eastAsia="de-DE"/>
        </w:rPr>
        <w:t>Und sie erzählte, was er zu ihr gesagt hatte.</w:t>
      </w:r>
    </w:p>
    <w:p w:rsidR="002C2B97" w:rsidRPr="003C360B" w:rsidRDefault="002C2B97" w:rsidP="005F6CC6">
      <w:pPr>
        <w:rPr>
          <w:rFonts w:ascii="Arial" w:hAnsi="Arial" w:cs="Arial"/>
        </w:rPr>
        <w:sectPr w:rsidR="002C2B97" w:rsidRPr="003C360B" w:rsidSect="002C2B97">
          <w:type w:val="continuous"/>
          <w:pgSz w:w="11906" w:h="16838"/>
          <w:pgMar w:top="1135" w:right="1417" w:bottom="1134" w:left="1417" w:header="708" w:footer="708" w:gutter="0"/>
          <w:cols w:num="2" w:space="708"/>
          <w:docGrid w:linePitch="360"/>
        </w:sectPr>
      </w:pPr>
    </w:p>
    <w:p w:rsidR="002C2B97" w:rsidRPr="003C360B" w:rsidRDefault="002C2B97" w:rsidP="005F6CC6">
      <w:pPr>
        <w:rPr>
          <w:rFonts w:ascii="Arial" w:hAnsi="Arial" w:cs="Arial"/>
        </w:rPr>
      </w:pPr>
    </w:p>
    <w:p w:rsidR="002C2B97" w:rsidRPr="003C360B" w:rsidRDefault="002C2B97" w:rsidP="005F6CC6">
      <w:pPr>
        <w:rPr>
          <w:rFonts w:ascii="Arial" w:hAnsi="Arial" w:cs="Arial"/>
        </w:rPr>
      </w:pPr>
    </w:p>
    <w:p w:rsidR="00C1049E" w:rsidRPr="005B115F" w:rsidRDefault="00651223" w:rsidP="009A4799">
      <w:pPr>
        <w:spacing w:after="0" w:line="240" w:lineRule="auto"/>
        <w:rPr>
          <w:rFonts w:ascii="Arial" w:hAnsi="Arial" w:cs="Arial"/>
          <w:b/>
          <w:sz w:val="24"/>
          <w:szCs w:val="24"/>
        </w:rPr>
      </w:pPr>
      <w:r w:rsidRPr="005B115F">
        <w:rPr>
          <w:rFonts w:ascii="Arial" w:hAnsi="Arial" w:cs="Arial"/>
          <w:b/>
          <w:sz w:val="24"/>
          <w:szCs w:val="24"/>
        </w:rPr>
        <w:t>Aufgaben:</w:t>
      </w:r>
    </w:p>
    <w:p w:rsidR="00C1049E" w:rsidRPr="003C360B" w:rsidRDefault="00C1049E" w:rsidP="009A4799">
      <w:pPr>
        <w:spacing w:after="0" w:line="240" w:lineRule="auto"/>
        <w:rPr>
          <w:rFonts w:ascii="Arial" w:hAnsi="Arial" w:cs="Arial"/>
        </w:rPr>
      </w:pPr>
    </w:p>
    <w:p w:rsidR="00C1049E" w:rsidRPr="003C360B" w:rsidRDefault="000E5CD5" w:rsidP="00C1049E">
      <w:pPr>
        <w:pStyle w:val="Listenabsatz"/>
        <w:numPr>
          <w:ilvl w:val="0"/>
          <w:numId w:val="1"/>
        </w:numPr>
        <w:spacing w:after="0" w:line="240" w:lineRule="auto"/>
        <w:rPr>
          <w:rFonts w:ascii="Arial" w:hAnsi="Arial" w:cs="Arial"/>
        </w:rPr>
      </w:pPr>
      <w:r w:rsidRPr="003C360B">
        <w:rPr>
          <w:rFonts w:ascii="Arial" w:hAnsi="Arial" w:cs="Arial"/>
        </w:rPr>
        <w:t>Lest</w:t>
      </w:r>
      <w:r w:rsidR="007725F1" w:rsidRPr="003C360B">
        <w:rPr>
          <w:rFonts w:ascii="Arial" w:hAnsi="Arial" w:cs="Arial"/>
        </w:rPr>
        <w:t xml:space="preserve"> den Text</w:t>
      </w:r>
      <w:r w:rsidR="001B7573" w:rsidRPr="003C360B">
        <w:rPr>
          <w:rFonts w:ascii="Arial" w:hAnsi="Arial" w:cs="Arial"/>
        </w:rPr>
        <w:br/>
      </w:r>
    </w:p>
    <w:p w:rsidR="001B7573" w:rsidRPr="003C360B" w:rsidRDefault="007725F1" w:rsidP="001B7573">
      <w:pPr>
        <w:pStyle w:val="Listenabsatz"/>
        <w:numPr>
          <w:ilvl w:val="0"/>
          <w:numId w:val="1"/>
        </w:numPr>
        <w:spacing w:after="0" w:line="240" w:lineRule="auto"/>
        <w:rPr>
          <w:rFonts w:ascii="Arial" w:hAnsi="Arial" w:cs="Arial"/>
        </w:rPr>
      </w:pPr>
      <w:r w:rsidRPr="003C360B">
        <w:rPr>
          <w:rFonts w:ascii="Arial" w:hAnsi="Arial" w:cs="Arial"/>
        </w:rPr>
        <w:t>Welche Personen kommen im Text vor?</w:t>
      </w:r>
    </w:p>
    <w:p w:rsidR="001B7573" w:rsidRPr="003C360B" w:rsidRDefault="001B7573" w:rsidP="001B7573">
      <w:pPr>
        <w:spacing w:after="0" w:line="240" w:lineRule="auto"/>
        <w:rPr>
          <w:rFonts w:ascii="Arial" w:hAnsi="Arial" w:cs="Arial"/>
        </w:rPr>
      </w:pPr>
    </w:p>
    <w:p w:rsidR="001B7573" w:rsidRDefault="001B7573" w:rsidP="001B7573">
      <w:pPr>
        <w:spacing w:after="0" w:line="240" w:lineRule="auto"/>
        <w:rPr>
          <w:rFonts w:ascii="Arial" w:hAnsi="Arial" w:cs="Arial"/>
        </w:rPr>
      </w:pPr>
    </w:p>
    <w:p w:rsidR="003C360B" w:rsidRPr="003C360B" w:rsidRDefault="003C360B" w:rsidP="001B7573">
      <w:pPr>
        <w:spacing w:after="0" w:line="240" w:lineRule="auto"/>
        <w:rPr>
          <w:rFonts w:ascii="Arial" w:hAnsi="Arial" w:cs="Arial"/>
        </w:rPr>
      </w:pPr>
    </w:p>
    <w:p w:rsidR="007725F1" w:rsidRPr="003C360B" w:rsidRDefault="007725F1" w:rsidP="00C1049E">
      <w:pPr>
        <w:pStyle w:val="Listenabsatz"/>
        <w:numPr>
          <w:ilvl w:val="0"/>
          <w:numId w:val="1"/>
        </w:numPr>
        <w:spacing w:after="0" w:line="240" w:lineRule="auto"/>
        <w:rPr>
          <w:rFonts w:ascii="Arial" w:hAnsi="Arial" w:cs="Arial"/>
        </w:rPr>
      </w:pPr>
      <w:r w:rsidRPr="003C360B">
        <w:rPr>
          <w:rFonts w:ascii="Arial" w:hAnsi="Arial" w:cs="Arial"/>
        </w:rPr>
        <w:t>An welchen Orten spielt die Geschichte?</w:t>
      </w:r>
    </w:p>
    <w:p w:rsidR="00394057" w:rsidRPr="003C360B" w:rsidRDefault="00394057" w:rsidP="00394057">
      <w:pPr>
        <w:spacing w:after="0" w:line="240" w:lineRule="auto"/>
        <w:rPr>
          <w:rFonts w:ascii="Arial" w:hAnsi="Arial" w:cs="Arial"/>
        </w:rPr>
      </w:pPr>
    </w:p>
    <w:p w:rsidR="00FE3937" w:rsidRDefault="00FE3937" w:rsidP="00FE3937">
      <w:pPr>
        <w:spacing w:after="0" w:line="240" w:lineRule="auto"/>
        <w:rPr>
          <w:rFonts w:ascii="Arial" w:hAnsi="Arial" w:cs="Arial"/>
        </w:rPr>
      </w:pPr>
    </w:p>
    <w:p w:rsidR="003C360B" w:rsidRPr="003C360B" w:rsidRDefault="003C360B" w:rsidP="00FE3937">
      <w:pPr>
        <w:spacing w:after="0" w:line="240" w:lineRule="auto"/>
        <w:rPr>
          <w:rFonts w:ascii="Arial" w:hAnsi="Arial" w:cs="Arial"/>
        </w:rPr>
      </w:pPr>
    </w:p>
    <w:p w:rsidR="001B7573" w:rsidRPr="003C360B" w:rsidRDefault="000E5CD5" w:rsidP="007725F1">
      <w:pPr>
        <w:pStyle w:val="Listenabsatz"/>
        <w:numPr>
          <w:ilvl w:val="0"/>
          <w:numId w:val="1"/>
        </w:numPr>
        <w:spacing w:after="0" w:line="240" w:lineRule="auto"/>
        <w:rPr>
          <w:rFonts w:ascii="Arial" w:hAnsi="Arial" w:cs="Arial"/>
        </w:rPr>
      </w:pPr>
      <w:r w:rsidRPr="003C360B">
        <w:rPr>
          <w:rFonts w:ascii="Arial" w:hAnsi="Arial" w:cs="Arial"/>
        </w:rPr>
        <w:t>Überlegt euch</w:t>
      </w:r>
      <w:r w:rsidR="00FE3937" w:rsidRPr="003C360B">
        <w:rPr>
          <w:rFonts w:ascii="Arial" w:hAnsi="Arial" w:cs="Arial"/>
        </w:rPr>
        <w:t>, was an der Geschichte so besonders ist, dass sie aufgeschrieben wurde.</w:t>
      </w:r>
    </w:p>
    <w:p w:rsidR="00394057" w:rsidRDefault="00394057" w:rsidP="00394057">
      <w:pPr>
        <w:spacing w:after="0" w:line="240" w:lineRule="auto"/>
        <w:rPr>
          <w:rFonts w:ascii="Arial" w:hAnsi="Arial" w:cs="Arial"/>
        </w:rPr>
      </w:pPr>
    </w:p>
    <w:p w:rsidR="00394057" w:rsidRDefault="00394057" w:rsidP="00394057">
      <w:pPr>
        <w:spacing w:after="0" w:line="240" w:lineRule="auto"/>
        <w:rPr>
          <w:rFonts w:ascii="Arial" w:hAnsi="Arial" w:cs="Arial"/>
        </w:rPr>
      </w:pPr>
    </w:p>
    <w:p w:rsidR="003C360B" w:rsidRDefault="003C360B" w:rsidP="00394057">
      <w:pPr>
        <w:spacing w:after="0" w:line="240" w:lineRule="auto"/>
        <w:rPr>
          <w:rFonts w:ascii="Arial" w:hAnsi="Arial" w:cs="Arial"/>
        </w:rPr>
      </w:pPr>
    </w:p>
    <w:p w:rsidR="003C360B" w:rsidRDefault="003C360B" w:rsidP="00394057">
      <w:pPr>
        <w:spacing w:after="0" w:line="240" w:lineRule="auto"/>
        <w:rPr>
          <w:rFonts w:ascii="Arial" w:hAnsi="Arial" w:cs="Arial"/>
        </w:rPr>
      </w:pPr>
    </w:p>
    <w:p w:rsidR="003C360B" w:rsidRDefault="003C360B" w:rsidP="00394057">
      <w:pPr>
        <w:spacing w:after="0" w:line="240" w:lineRule="auto"/>
        <w:rPr>
          <w:rFonts w:ascii="Arial" w:hAnsi="Arial" w:cs="Arial"/>
        </w:rPr>
      </w:pPr>
    </w:p>
    <w:p w:rsidR="003C360B" w:rsidRDefault="003C360B" w:rsidP="00394057">
      <w:pPr>
        <w:spacing w:after="0" w:line="240" w:lineRule="auto"/>
        <w:rPr>
          <w:rFonts w:ascii="Arial" w:hAnsi="Arial" w:cs="Arial"/>
        </w:rPr>
      </w:pPr>
    </w:p>
    <w:p w:rsidR="003C360B" w:rsidRDefault="003C360B" w:rsidP="00394057">
      <w:pPr>
        <w:spacing w:after="0" w:line="240" w:lineRule="auto"/>
        <w:rPr>
          <w:rFonts w:ascii="Arial" w:hAnsi="Arial" w:cs="Arial"/>
        </w:rPr>
      </w:pPr>
    </w:p>
    <w:p w:rsidR="003C360B" w:rsidRDefault="003C360B" w:rsidP="00394057">
      <w:pPr>
        <w:spacing w:after="0" w:line="240" w:lineRule="auto"/>
        <w:rPr>
          <w:rFonts w:ascii="Arial" w:hAnsi="Arial" w:cs="Arial"/>
        </w:rPr>
      </w:pPr>
    </w:p>
    <w:p w:rsidR="003C360B" w:rsidRDefault="003C360B" w:rsidP="00394057">
      <w:pPr>
        <w:spacing w:after="0" w:line="240" w:lineRule="auto"/>
        <w:rPr>
          <w:rFonts w:ascii="Arial" w:hAnsi="Arial" w:cs="Arial"/>
        </w:rPr>
      </w:pPr>
    </w:p>
    <w:p w:rsidR="003C360B" w:rsidRDefault="003C360B" w:rsidP="00394057">
      <w:pPr>
        <w:spacing w:after="0" w:line="240" w:lineRule="auto"/>
        <w:rPr>
          <w:rFonts w:ascii="Arial" w:hAnsi="Arial" w:cs="Arial"/>
        </w:rPr>
      </w:pPr>
    </w:p>
    <w:p w:rsidR="003C360B" w:rsidRDefault="003C360B" w:rsidP="00394057">
      <w:pPr>
        <w:spacing w:after="0" w:line="240" w:lineRule="auto"/>
        <w:rPr>
          <w:rFonts w:ascii="Arial" w:hAnsi="Arial" w:cs="Arial"/>
        </w:rPr>
      </w:pPr>
    </w:p>
    <w:p w:rsidR="003C360B" w:rsidRDefault="003C360B" w:rsidP="00394057">
      <w:pPr>
        <w:spacing w:after="0" w:line="240" w:lineRule="auto"/>
        <w:rPr>
          <w:rFonts w:ascii="Arial" w:hAnsi="Arial" w:cs="Arial"/>
        </w:rPr>
      </w:pPr>
    </w:p>
    <w:p w:rsidR="007725F1" w:rsidRPr="005B115F" w:rsidRDefault="007725F1" w:rsidP="007725F1">
      <w:pPr>
        <w:spacing w:after="0" w:line="240" w:lineRule="auto"/>
        <w:rPr>
          <w:rFonts w:ascii="Arial" w:hAnsi="Arial" w:cs="Arial"/>
          <w:b/>
          <w:sz w:val="24"/>
          <w:szCs w:val="24"/>
        </w:rPr>
      </w:pPr>
      <w:bookmarkStart w:id="0" w:name="_GoBack"/>
      <w:r w:rsidRPr="005B115F">
        <w:rPr>
          <w:rFonts w:ascii="Arial" w:hAnsi="Arial" w:cs="Arial"/>
          <w:b/>
          <w:sz w:val="24"/>
          <w:szCs w:val="24"/>
        </w:rPr>
        <w:lastRenderedPageBreak/>
        <w:t>Gruppenarbeit</w:t>
      </w:r>
      <w:r w:rsidR="00870DCE" w:rsidRPr="005B115F">
        <w:rPr>
          <w:rFonts w:ascii="Arial" w:hAnsi="Arial" w:cs="Arial"/>
          <w:b/>
          <w:sz w:val="24"/>
          <w:szCs w:val="24"/>
        </w:rPr>
        <w:t xml:space="preserve"> </w:t>
      </w:r>
      <w:r w:rsidR="007B04B9" w:rsidRPr="005B115F">
        <w:rPr>
          <w:rFonts w:ascii="Arial" w:hAnsi="Arial" w:cs="Arial"/>
          <w:b/>
          <w:sz w:val="24"/>
          <w:szCs w:val="24"/>
        </w:rPr>
        <w:t xml:space="preserve"> </w:t>
      </w:r>
      <w:r w:rsidR="00870DCE" w:rsidRPr="005B115F">
        <w:rPr>
          <w:rFonts w:ascii="Arial" w:hAnsi="Arial" w:cs="Arial"/>
          <w:b/>
          <w:sz w:val="24"/>
          <w:szCs w:val="24"/>
        </w:rPr>
        <w:t>(zur Partnerarbeit 5)</w:t>
      </w:r>
    </w:p>
    <w:bookmarkEnd w:id="0"/>
    <w:p w:rsidR="001B4954" w:rsidRPr="00E7152E" w:rsidRDefault="001B4954" w:rsidP="007725F1">
      <w:pPr>
        <w:spacing w:after="0" w:line="240" w:lineRule="auto"/>
        <w:rPr>
          <w:rFonts w:ascii="Arial" w:hAnsi="Arial" w:cs="Arial"/>
          <w:b/>
        </w:rPr>
      </w:pPr>
    </w:p>
    <w:p w:rsidR="003C360B" w:rsidRDefault="003C360B" w:rsidP="00394057">
      <w:pPr>
        <w:pStyle w:val="Listenabsatz"/>
        <w:numPr>
          <w:ilvl w:val="0"/>
          <w:numId w:val="5"/>
        </w:numPr>
        <w:spacing w:after="0" w:line="240" w:lineRule="auto"/>
        <w:rPr>
          <w:rFonts w:ascii="Arial" w:hAnsi="Arial" w:cs="Arial"/>
        </w:rPr>
      </w:pPr>
      <w:r>
        <w:rPr>
          <w:rFonts w:ascii="Arial" w:hAnsi="Arial" w:cs="Arial"/>
        </w:rPr>
        <w:t>Lest den Info-Text zum Leben der Frauen zur Zeit Jesu.</w:t>
      </w:r>
      <w:r>
        <w:rPr>
          <w:rFonts w:ascii="Arial" w:hAnsi="Arial" w:cs="Arial"/>
        </w:rPr>
        <w:br/>
        <w:t>Schreibt die wichtigsten Informationen auf ein Plakat.</w:t>
      </w:r>
      <w:r>
        <w:rPr>
          <w:rFonts w:ascii="Arial" w:hAnsi="Arial" w:cs="Arial"/>
        </w:rPr>
        <w:br/>
      </w:r>
    </w:p>
    <w:p w:rsidR="00B304E6" w:rsidRDefault="00394057" w:rsidP="00394057">
      <w:pPr>
        <w:pStyle w:val="Listenabsatz"/>
        <w:numPr>
          <w:ilvl w:val="0"/>
          <w:numId w:val="5"/>
        </w:numPr>
        <w:spacing w:after="0" w:line="240" w:lineRule="auto"/>
        <w:rPr>
          <w:rFonts w:ascii="Arial" w:hAnsi="Arial" w:cs="Arial"/>
        </w:rPr>
      </w:pPr>
      <w:r>
        <w:rPr>
          <w:rFonts w:ascii="Arial" w:hAnsi="Arial" w:cs="Arial"/>
        </w:rPr>
        <w:t xml:space="preserve">Teilt den </w:t>
      </w:r>
      <w:r w:rsidR="003C360B">
        <w:rPr>
          <w:rFonts w:ascii="Arial" w:hAnsi="Arial" w:cs="Arial"/>
        </w:rPr>
        <w:t>Bibeltext</w:t>
      </w:r>
      <w:r>
        <w:rPr>
          <w:rFonts w:ascii="Arial" w:hAnsi="Arial" w:cs="Arial"/>
        </w:rPr>
        <w:t xml:space="preserve"> in kleine Abschnitte ein.</w:t>
      </w:r>
      <w:r>
        <w:rPr>
          <w:rFonts w:ascii="Arial" w:hAnsi="Arial" w:cs="Arial"/>
        </w:rPr>
        <w:br/>
        <w:t>Überlegt euch, wie sich Maria in den jeweiligen Situationen gefühlt hat und schattiert die Abschnitte vorsichtig in Farben, die zur ihrer Stimmung passen.</w:t>
      </w:r>
      <w:r>
        <w:rPr>
          <w:rFonts w:ascii="Arial" w:hAnsi="Arial" w:cs="Arial"/>
        </w:rPr>
        <w:br/>
      </w:r>
    </w:p>
    <w:p w:rsidR="00394057" w:rsidRPr="00394057" w:rsidRDefault="00394057" w:rsidP="00394057">
      <w:pPr>
        <w:pStyle w:val="Listenabsatz"/>
        <w:numPr>
          <w:ilvl w:val="0"/>
          <w:numId w:val="5"/>
        </w:numPr>
        <w:spacing w:after="0" w:line="240" w:lineRule="auto"/>
        <w:rPr>
          <w:rFonts w:ascii="Arial" w:hAnsi="Arial" w:cs="Arial"/>
        </w:rPr>
      </w:pPr>
      <w:r w:rsidRPr="00394057">
        <w:rPr>
          <w:rFonts w:ascii="Arial" w:hAnsi="Arial" w:cs="Arial"/>
        </w:rPr>
        <w:t>Versucht, die Beziehung von Maria zu Jesus zu beschreiben:</w:t>
      </w:r>
    </w:p>
    <w:p w:rsidR="00394057" w:rsidRPr="00394057" w:rsidRDefault="00394057" w:rsidP="00394057">
      <w:pPr>
        <w:spacing w:after="0" w:line="240" w:lineRule="auto"/>
        <w:rPr>
          <w:rFonts w:ascii="Arial" w:hAnsi="Arial" w:cs="Arial"/>
        </w:rPr>
      </w:pPr>
    </w:p>
    <w:p w:rsidR="00507096" w:rsidRPr="00394057" w:rsidRDefault="00394057" w:rsidP="00507096">
      <w:pPr>
        <w:pStyle w:val="Listenabsatz"/>
        <w:numPr>
          <w:ilvl w:val="0"/>
          <w:numId w:val="5"/>
        </w:numPr>
        <w:spacing w:after="0" w:line="240" w:lineRule="auto"/>
        <w:rPr>
          <w:rFonts w:ascii="Arial" w:hAnsi="Arial" w:cs="Arial"/>
        </w:rPr>
      </w:pPr>
      <w:r w:rsidRPr="00394057">
        <w:rPr>
          <w:rFonts w:ascii="Arial" w:hAnsi="Arial" w:cs="Arial"/>
        </w:rPr>
        <w:t>Maria wurde von Jesus auserwählt, seinen Freunden und Freundinnen zu erzählen, dass er nicht tot ist, sondern lebt: dass er von Gott auferweckt wurde.</w:t>
      </w:r>
      <w:r w:rsidRPr="00394057">
        <w:rPr>
          <w:rFonts w:ascii="Arial" w:hAnsi="Arial" w:cs="Arial"/>
        </w:rPr>
        <w:br/>
      </w:r>
      <w:r>
        <w:rPr>
          <w:rFonts w:ascii="Arial" w:hAnsi="Arial" w:cs="Arial"/>
        </w:rPr>
        <w:t>Dazu habt ihr verschiedene Möglichkeiten:</w:t>
      </w:r>
    </w:p>
    <w:p w:rsidR="00507096" w:rsidRPr="00507096" w:rsidRDefault="00507096" w:rsidP="00507096">
      <w:pPr>
        <w:spacing w:after="0" w:line="240" w:lineRule="auto"/>
        <w:rPr>
          <w:rFonts w:ascii="Arial" w:hAnsi="Arial" w:cs="Arial"/>
        </w:rPr>
      </w:pPr>
    </w:p>
    <w:p w:rsidR="002D2A1C" w:rsidRPr="002E0872" w:rsidRDefault="00394057" w:rsidP="002E0872">
      <w:pPr>
        <w:pStyle w:val="Listenabsatz"/>
        <w:numPr>
          <w:ilvl w:val="0"/>
          <w:numId w:val="4"/>
        </w:numPr>
        <w:spacing w:after="0" w:line="240" w:lineRule="auto"/>
        <w:rPr>
          <w:rFonts w:ascii="Arial" w:hAnsi="Arial" w:cs="Arial"/>
        </w:rPr>
      </w:pPr>
      <w:r>
        <w:rPr>
          <w:rFonts w:ascii="Arial" w:hAnsi="Arial" w:cs="Arial"/>
          <w:i/>
        </w:rPr>
        <w:t>Brief:</w:t>
      </w:r>
      <w:r>
        <w:rPr>
          <w:rFonts w:ascii="Arial" w:hAnsi="Arial" w:cs="Arial"/>
          <w:i/>
        </w:rPr>
        <w:br/>
      </w:r>
      <w:r>
        <w:rPr>
          <w:rFonts w:ascii="Arial" w:hAnsi="Arial" w:cs="Arial"/>
        </w:rPr>
        <w:t>Maria trifft ihre Freundin Salome, der sie berichtet, was sie erlebt hat.</w:t>
      </w:r>
      <w:r>
        <w:rPr>
          <w:rFonts w:ascii="Arial" w:hAnsi="Arial" w:cs="Arial"/>
        </w:rPr>
        <w:br/>
      </w:r>
    </w:p>
    <w:p w:rsidR="002E0872" w:rsidRDefault="002D2A1C" w:rsidP="001B7573">
      <w:pPr>
        <w:pStyle w:val="Listenabsatz"/>
        <w:numPr>
          <w:ilvl w:val="0"/>
          <w:numId w:val="4"/>
        </w:numPr>
        <w:spacing w:after="0" w:line="240" w:lineRule="auto"/>
        <w:rPr>
          <w:rFonts w:ascii="Arial" w:hAnsi="Arial" w:cs="Arial"/>
        </w:rPr>
      </w:pPr>
      <w:r w:rsidRPr="00E7152E">
        <w:rPr>
          <w:rFonts w:ascii="Arial" w:hAnsi="Arial" w:cs="Arial"/>
          <w:i/>
        </w:rPr>
        <w:t>Interview:</w:t>
      </w:r>
      <w:r w:rsidRPr="00E7152E">
        <w:rPr>
          <w:rFonts w:ascii="Arial" w:hAnsi="Arial" w:cs="Arial"/>
        </w:rPr>
        <w:t xml:space="preserve"> </w:t>
      </w:r>
      <w:r w:rsidR="00E7152E" w:rsidRPr="00E7152E">
        <w:rPr>
          <w:rFonts w:ascii="Arial" w:hAnsi="Arial" w:cs="Arial"/>
        </w:rPr>
        <w:br/>
      </w:r>
      <w:r w:rsidR="001B4954">
        <w:rPr>
          <w:rFonts w:ascii="Arial" w:hAnsi="Arial" w:cs="Arial"/>
        </w:rPr>
        <w:t xml:space="preserve">Schon am nächsten Tag geht das Gerücht durch Jerusalem, dass Jesus lebend gesichtet worden sei. Das ist natürlich eine völlig unglaubliche Nachricht. Reporter versuchen, die Freunde Jesu aufzutreiben und sie dazu zu befragen. Dabei treffen sie auf Maria. </w:t>
      </w:r>
      <w:r w:rsidR="001B4954">
        <w:rPr>
          <w:rFonts w:ascii="Arial" w:hAnsi="Arial" w:cs="Arial"/>
        </w:rPr>
        <w:br/>
      </w:r>
    </w:p>
    <w:p w:rsidR="001B4954" w:rsidRDefault="001B4954" w:rsidP="001B4954">
      <w:pPr>
        <w:pStyle w:val="Listenabsatz"/>
        <w:numPr>
          <w:ilvl w:val="0"/>
          <w:numId w:val="4"/>
        </w:numPr>
        <w:spacing w:after="0" w:line="240" w:lineRule="auto"/>
        <w:rPr>
          <w:rFonts w:ascii="Arial" w:hAnsi="Arial" w:cs="Arial"/>
        </w:rPr>
      </w:pPr>
      <w:r>
        <w:rPr>
          <w:rFonts w:ascii="Arial" w:hAnsi="Arial" w:cs="Arial"/>
          <w:i/>
        </w:rPr>
        <w:t>Rollenspiel:</w:t>
      </w:r>
      <w:r>
        <w:rPr>
          <w:rFonts w:ascii="Arial" w:hAnsi="Arial" w:cs="Arial"/>
          <w:i/>
        </w:rPr>
        <w:br/>
      </w:r>
      <w:r w:rsidRPr="001B4954">
        <w:rPr>
          <w:rFonts w:ascii="Arial" w:hAnsi="Arial" w:cs="Arial"/>
        </w:rPr>
        <w:t xml:space="preserve">Maria folgt den Worten Jesu und geht zu den Jüngern. Sie erzählt ihnen, was sie erlebt hat. </w:t>
      </w:r>
      <w:r w:rsidRPr="001B4954">
        <w:rPr>
          <w:rFonts w:ascii="Arial" w:hAnsi="Arial" w:cs="Arial"/>
        </w:rPr>
        <w:br/>
        <w:t>Überlegt euch, wie sich diese Szene mit den Reaktionen der Jünger abgespielt haben könnte</w:t>
      </w:r>
      <w:r>
        <w:rPr>
          <w:rFonts w:ascii="Arial" w:hAnsi="Arial" w:cs="Arial"/>
        </w:rPr>
        <w:t>.</w:t>
      </w:r>
      <w:r>
        <w:rPr>
          <w:rFonts w:ascii="Arial" w:hAnsi="Arial" w:cs="Arial"/>
        </w:rPr>
        <w:br/>
      </w:r>
    </w:p>
    <w:p w:rsidR="002D2A1C" w:rsidRPr="001B4954" w:rsidRDefault="001B4954" w:rsidP="001B4954">
      <w:pPr>
        <w:pStyle w:val="Listenabsatz"/>
        <w:numPr>
          <w:ilvl w:val="0"/>
          <w:numId w:val="4"/>
        </w:numPr>
        <w:spacing w:after="0" w:line="240" w:lineRule="auto"/>
        <w:rPr>
          <w:rFonts w:ascii="Arial" w:hAnsi="Arial" w:cs="Arial"/>
        </w:rPr>
      </w:pPr>
      <w:r>
        <w:rPr>
          <w:rFonts w:ascii="Arial" w:hAnsi="Arial" w:cs="Arial"/>
          <w:i/>
        </w:rPr>
        <w:t>Schriftrolle:</w:t>
      </w:r>
      <w:r>
        <w:rPr>
          <w:rFonts w:ascii="Arial" w:hAnsi="Arial" w:cs="Arial"/>
          <w:i/>
        </w:rPr>
        <w:br/>
      </w:r>
      <w:r w:rsidRPr="001B4954">
        <w:rPr>
          <w:rFonts w:ascii="Arial" w:hAnsi="Arial" w:cs="Arial"/>
        </w:rPr>
        <w:t>Am Ende ihres Lebens fasst Maria zusamme</w:t>
      </w:r>
      <w:r>
        <w:rPr>
          <w:rFonts w:ascii="Arial" w:hAnsi="Arial" w:cs="Arial"/>
        </w:rPr>
        <w:t>n, wie sich die Begegnung mit Jesus auf ihr Leben ausgewirkt hat.</w:t>
      </w:r>
      <w:r w:rsidR="00BB31D4" w:rsidRPr="001B4954">
        <w:rPr>
          <w:rFonts w:ascii="Arial" w:hAnsi="Arial" w:cs="Arial"/>
        </w:rPr>
        <w:br/>
      </w:r>
    </w:p>
    <w:sectPr w:rsidR="002D2A1C" w:rsidRPr="001B4954" w:rsidSect="002C2B97">
      <w:type w:val="continuous"/>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71B1"/>
    <w:multiLevelType w:val="hybridMultilevel"/>
    <w:tmpl w:val="D42E85A6"/>
    <w:lvl w:ilvl="0" w:tplc="830A9FD2">
      <w:start w:val="4"/>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19785B"/>
    <w:multiLevelType w:val="hybridMultilevel"/>
    <w:tmpl w:val="A67EB8F6"/>
    <w:lvl w:ilvl="0" w:tplc="830A9FD2">
      <w:start w:val="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4220D97"/>
    <w:multiLevelType w:val="hybridMultilevel"/>
    <w:tmpl w:val="4D8A02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472691"/>
    <w:multiLevelType w:val="hybridMultilevel"/>
    <w:tmpl w:val="042695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3E5A06"/>
    <w:multiLevelType w:val="hybridMultilevel"/>
    <w:tmpl w:val="DAB26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7A16BF3"/>
    <w:multiLevelType w:val="hybridMultilevel"/>
    <w:tmpl w:val="34C28098"/>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nsid w:val="728C2E4A"/>
    <w:multiLevelType w:val="hybridMultilevel"/>
    <w:tmpl w:val="33CA3BE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35E2C2E"/>
    <w:multiLevelType w:val="hybridMultilevel"/>
    <w:tmpl w:val="5232B816"/>
    <w:lvl w:ilvl="0" w:tplc="0407000B">
      <w:start w:val="1"/>
      <w:numFmt w:val="bullet"/>
      <w:lvlText w:val=""/>
      <w:lvlJc w:val="left"/>
      <w:pPr>
        <w:ind w:left="1068" w:hanging="360"/>
      </w:pPr>
      <w:rPr>
        <w:rFonts w:ascii="Wingdings" w:hAnsi="Wingding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99"/>
    <w:rsid w:val="000E5CD5"/>
    <w:rsid w:val="001B4954"/>
    <w:rsid w:val="001B7573"/>
    <w:rsid w:val="002C2B97"/>
    <w:rsid w:val="002D2A1C"/>
    <w:rsid w:val="002E0872"/>
    <w:rsid w:val="00394057"/>
    <w:rsid w:val="003C360B"/>
    <w:rsid w:val="00507096"/>
    <w:rsid w:val="005B115F"/>
    <w:rsid w:val="005F6CC6"/>
    <w:rsid w:val="00651223"/>
    <w:rsid w:val="00652F10"/>
    <w:rsid w:val="007725F1"/>
    <w:rsid w:val="007B0343"/>
    <w:rsid w:val="007B04B9"/>
    <w:rsid w:val="00870DCE"/>
    <w:rsid w:val="009A4799"/>
    <w:rsid w:val="00B304E6"/>
    <w:rsid w:val="00BB31D4"/>
    <w:rsid w:val="00C1049E"/>
    <w:rsid w:val="00C93971"/>
    <w:rsid w:val="00D84C96"/>
    <w:rsid w:val="00E7152E"/>
    <w:rsid w:val="00FE3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47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A4799"/>
    <w:rPr>
      <w:color w:val="0000FF"/>
      <w:u w:val="single"/>
    </w:rPr>
  </w:style>
  <w:style w:type="character" w:customStyle="1" w:styleId="verse">
    <w:name w:val="verse"/>
    <w:basedOn w:val="Absatz-Standardschriftart"/>
    <w:rsid w:val="009A4799"/>
  </w:style>
  <w:style w:type="character" w:customStyle="1" w:styleId="anmerkung">
    <w:name w:val="anmerkung"/>
    <w:basedOn w:val="Absatz-Standardschriftart"/>
    <w:rsid w:val="009A4799"/>
  </w:style>
  <w:style w:type="paragraph" w:styleId="Listenabsatz">
    <w:name w:val="List Paragraph"/>
    <w:basedOn w:val="Standard"/>
    <w:uiPriority w:val="34"/>
    <w:qFormat/>
    <w:rsid w:val="00C10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47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A4799"/>
    <w:rPr>
      <w:color w:val="0000FF"/>
      <w:u w:val="single"/>
    </w:rPr>
  </w:style>
  <w:style w:type="character" w:customStyle="1" w:styleId="verse">
    <w:name w:val="verse"/>
    <w:basedOn w:val="Absatz-Standardschriftart"/>
    <w:rsid w:val="009A4799"/>
  </w:style>
  <w:style w:type="character" w:customStyle="1" w:styleId="anmerkung">
    <w:name w:val="anmerkung"/>
    <w:basedOn w:val="Absatz-Standardschriftart"/>
    <w:rsid w:val="009A4799"/>
  </w:style>
  <w:style w:type="paragraph" w:styleId="Listenabsatz">
    <w:name w:val="List Paragraph"/>
    <w:basedOn w:val="Standard"/>
    <w:uiPriority w:val="34"/>
    <w:qFormat/>
    <w:rsid w:val="00C1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5535">
      <w:bodyDiv w:val="1"/>
      <w:marLeft w:val="0"/>
      <w:marRight w:val="0"/>
      <w:marTop w:val="0"/>
      <w:marBottom w:val="0"/>
      <w:divBdr>
        <w:top w:val="none" w:sz="0" w:space="0" w:color="auto"/>
        <w:left w:val="none" w:sz="0" w:space="0" w:color="auto"/>
        <w:bottom w:val="none" w:sz="0" w:space="0" w:color="auto"/>
        <w:right w:val="none" w:sz="0" w:space="0" w:color="auto"/>
      </w:divBdr>
      <w:divsChild>
        <w:div w:id="531038873">
          <w:marLeft w:val="0"/>
          <w:marRight w:val="0"/>
          <w:marTop w:val="0"/>
          <w:marBottom w:val="0"/>
          <w:divBdr>
            <w:top w:val="none" w:sz="0" w:space="0" w:color="auto"/>
            <w:left w:val="none" w:sz="0" w:space="0" w:color="auto"/>
            <w:bottom w:val="none" w:sz="0" w:space="0" w:color="auto"/>
            <w:right w:val="none" w:sz="0" w:space="0" w:color="auto"/>
          </w:divBdr>
        </w:div>
        <w:div w:id="512501257">
          <w:marLeft w:val="0"/>
          <w:marRight w:val="0"/>
          <w:marTop w:val="0"/>
          <w:marBottom w:val="0"/>
          <w:divBdr>
            <w:top w:val="none" w:sz="0" w:space="0" w:color="auto"/>
            <w:left w:val="none" w:sz="0" w:space="0" w:color="auto"/>
            <w:bottom w:val="none" w:sz="0" w:space="0" w:color="auto"/>
            <w:right w:val="none" w:sz="0" w:space="0" w:color="auto"/>
          </w:divBdr>
        </w:div>
      </w:divsChild>
    </w:div>
    <w:div w:id="1307706224">
      <w:bodyDiv w:val="1"/>
      <w:marLeft w:val="0"/>
      <w:marRight w:val="0"/>
      <w:marTop w:val="0"/>
      <w:marBottom w:val="0"/>
      <w:divBdr>
        <w:top w:val="none" w:sz="0" w:space="0" w:color="auto"/>
        <w:left w:val="none" w:sz="0" w:space="0" w:color="auto"/>
        <w:bottom w:val="none" w:sz="0" w:space="0" w:color="auto"/>
        <w:right w:val="none" w:sz="0" w:space="0" w:color="auto"/>
      </w:divBdr>
      <w:divsChild>
        <w:div w:id="892081846">
          <w:marLeft w:val="0"/>
          <w:marRight w:val="0"/>
          <w:marTop w:val="0"/>
          <w:marBottom w:val="0"/>
          <w:divBdr>
            <w:top w:val="none" w:sz="0" w:space="0" w:color="auto"/>
            <w:left w:val="none" w:sz="0" w:space="0" w:color="auto"/>
            <w:bottom w:val="none" w:sz="0" w:space="0" w:color="auto"/>
            <w:right w:val="none" w:sz="0" w:space="0" w:color="auto"/>
          </w:divBdr>
        </w:div>
        <w:div w:id="1223708773">
          <w:marLeft w:val="0"/>
          <w:marRight w:val="0"/>
          <w:marTop w:val="0"/>
          <w:marBottom w:val="0"/>
          <w:divBdr>
            <w:top w:val="none" w:sz="0" w:space="0" w:color="auto"/>
            <w:left w:val="none" w:sz="0" w:space="0" w:color="auto"/>
            <w:bottom w:val="none" w:sz="0" w:space="0" w:color="auto"/>
            <w:right w:val="none" w:sz="0" w:space="0" w:color="auto"/>
          </w:divBdr>
        </w:div>
      </w:divsChild>
    </w:div>
    <w:div w:id="15853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sbibel.de/lightbox/basisbibel/lexikon/lexikon/artikel/lesen/eintrag/2550/ch/3b71656f3041978aac9222f5730c1455/" TargetMode="External"/><Relationship Id="rId13" Type="http://schemas.openxmlformats.org/officeDocument/2006/relationships/hyperlink" Target="http://www.basisbibel.de/lightbox/basisbibel/lexikon/lexikon/artikel/lesen/eintrag/2693/ch/a644999e746bbb530d342ab8becf530c/" TargetMode="External"/><Relationship Id="rId18" Type="http://schemas.openxmlformats.org/officeDocument/2006/relationships/hyperlink" Target="http://www.basisbibel.de/lightbox/basisbibel/lexikon/lexikon/artikel/lesen/eintrag/2762/ch/7ba28e554e9ddb032e27d7e51f195fc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basisbibel.de/lightbox/basisbibel/lexikon/lexikon/artikel/lesen/eintrag/2628/ch/90043502556cd799731afd19896e9092/" TargetMode="External"/><Relationship Id="rId12" Type="http://schemas.openxmlformats.org/officeDocument/2006/relationships/hyperlink" Target="http://www.basisbibel.de/lightbox/basisbibel/lexikon/lexikon/artikel/lesen/eintrag/2693/ch/a644999e746bbb530d342ab8becf530c/" TargetMode="External"/><Relationship Id="rId17" Type="http://schemas.openxmlformats.org/officeDocument/2006/relationships/hyperlink" Target="http://www.basisbibel.de/lightbox/basisbibel/lexikon/lexikon/artikel/lesen/eintrag/2693/ch/a644999e746bbb530d342ab8becf530c/" TargetMode="External"/><Relationship Id="rId2" Type="http://schemas.openxmlformats.org/officeDocument/2006/relationships/styles" Target="styles.xml"/><Relationship Id="rId16" Type="http://schemas.openxmlformats.org/officeDocument/2006/relationships/hyperlink" Target="http://www.basisbibel.de/lightbox/basisbibel/lexikon/lexikon/artikel/lesen/eintrag/2746/ch/31de5329974749640a4eaa216060d5b6/" TargetMode="External"/><Relationship Id="rId20" Type="http://schemas.openxmlformats.org/officeDocument/2006/relationships/hyperlink" Target="http://www.basisbibel.de/lightbox/basisbibel/lexikon/lexikon/artikel/lesen/eintrag/2662/ch/e44fe7ca944c84bf491bc7f0fa617349/" TargetMode="External"/><Relationship Id="rId1" Type="http://schemas.openxmlformats.org/officeDocument/2006/relationships/numbering" Target="numbering.xml"/><Relationship Id="rId6" Type="http://schemas.openxmlformats.org/officeDocument/2006/relationships/hyperlink" Target="http://www.basisbibel.de/lightbox/basisbibel/lexikon/lexikon/artikel/lesen/eintrag/2628/ch/90043502556cd799731afd19896e9092/" TargetMode="External"/><Relationship Id="rId11" Type="http://schemas.openxmlformats.org/officeDocument/2006/relationships/hyperlink" Target="http://www.basisbibel.de/lightbox/basisbibel/lexikon/lexikon/artikel/lesen/eintrag/2662/ch/e44fe7ca944c84bf491bc7f0fa617349/" TargetMode="External"/><Relationship Id="rId5" Type="http://schemas.openxmlformats.org/officeDocument/2006/relationships/webSettings" Target="webSettings.xml"/><Relationship Id="rId15" Type="http://schemas.openxmlformats.org/officeDocument/2006/relationships/hyperlink" Target="http://www.basisbibel.de/lightbox/basisbibel/lexikon/lexikon/artikel/lesen/eintrag/2693/ch/a644999e746bbb530d342ab8becf530c/" TargetMode="External"/><Relationship Id="rId10" Type="http://schemas.openxmlformats.org/officeDocument/2006/relationships/hyperlink" Target="http://www.basisbibel.de/lightbox/basisbibel/lexikon/lexikon/artikel/lesen/eintrag/2550/ch/3b71656f3041978aac9222f5730c1455/" TargetMode="External"/><Relationship Id="rId19" Type="http://schemas.openxmlformats.org/officeDocument/2006/relationships/hyperlink" Target="http://www.basisbibel.de/lightbox/basisbibel/lexikon/lexikon/artikel/lesen/eintrag/2710/ch/07ad25e15462a2f91684dd5debf97a0b/" TargetMode="External"/><Relationship Id="rId4" Type="http://schemas.openxmlformats.org/officeDocument/2006/relationships/settings" Target="settings.xml"/><Relationship Id="rId9" Type="http://schemas.openxmlformats.org/officeDocument/2006/relationships/hyperlink" Target="http://www.basisbibel.de/lightbox/basisbibel/lexikon/lexikon/artikel/lesen/eintrag/2693/ch/a644999e746bbb530d342ab8becf530c/" TargetMode="External"/><Relationship Id="rId14" Type="http://schemas.openxmlformats.org/officeDocument/2006/relationships/hyperlink" Target="http://www.basisbibel.de/lightbox/basisbibel/lexikon/lexikon/artikel/lesen/eintrag/2693/ch/a644999e746bbb530d342ab8becf530c/"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25614B68</Template>
  <TotalTime>0</TotalTime>
  <Pages>2</Pages>
  <Words>705</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Lehr-Rütsche, Andrea</cp:lastModifiedBy>
  <cp:revision>7</cp:revision>
  <dcterms:created xsi:type="dcterms:W3CDTF">2014-11-19T13:35:00Z</dcterms:created>
  <dcterms:modified xsi:type="dcterms:W3CDTF">2015-01-08T11:09:00Z</dcterms:modified>
</cp:coreProperties>
</file>