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E" w:rsidRPr="00644759" w:rsidRDefault="00644759" w:rsidP="00644759">
      <w:pPr>
        <w:jc w:val="center"/>
        <w:rPr>
          <w:rFonts w:ascii="Engravers MT" w:hAnsi="Engravers MT"/>
          <w:sz w:val="40"/>
          <w:szCs w:val="40"/>
        </w:rPr>
      </w:pPr>
      <w:bookmarkStart w:id="0" w:name="_GoBack"/>
      <w:bookmarkEnd w:id="0"/>
      <w:r w:rsidRPr="00644759">
        <w:rPr>
          <w:rFonts w:ascii="Engravers MT" w:hAnsi="Engravers MT"/>
          <w:sz w:val="40"/>
          <w:szCs w:val="40"/>
        </w:rPr>
        <w:t>Das Römische Reich</w:t>
      </w:r>
    </w:p>
    <w:p w:rsidR="00644759" w:rsidRDefault="00644759"/>
    <w:p w:rsidR="00644759" w:rsidRDefault="00351444" w:rsidP="00644759">
      <w:pPr>
        <w:jc w:val="center"/>
      </w:pPr>
      <w:r>
        <w:rPr>
          <w:noProof/>
          <w:lang w:eastAsia="de-DE"/>
        </w:rPr>
        <w:drawing>
          <wp:inline distT="0" distB="0" distL="0" distR="0" wp14:anchorId="63B67D53">
            <wp:extent cx="6650182" cy="45982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98" cy="459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59" w:rsidRDefault="00644759" w:rsidP="00644759">
      <w:pPr>
        <w:jc w:val="center"/>
      </w:pPr>
    </w:p>
    <w:p w:rsidR="00644759" w:rsidRDefault="00644759" w:rsidP="00644759">
      <w:pPr>
        <w:jc w:val="center"/>
      </w:pPr>
      <w:r>
        <w:t>Bildquelle: Wikimedia</w:t>
      </w:r>
    </w:p>
    <w:sectPr w:rsidR="00644759" w:rsidSect="00351444"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9"/>
    <w:rsid w:val="00010CCE"/>
    <w:rsid w:val="00156548"/>
    <w:rsid w:val="00351444"/>
    <w:rsid w:val="006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5CCDC7AD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Lehr-Rütsche, Andrea</cp:lastModifiedBy>
  <cp:revision>2</cp:revision>
  <cp:lastPrinted>2014-10-21T07:49:00Z</cp:lastPrinted>
  <dcterms:created xsi:type="dcterms:W3CDTF">2014-10-22T07:34:00Z</dcterms:created>
  <dcterms:modified xsi:type="dcterms:W3CDTF">2014-10-22T07:34:00Z</dcterms:modified>
</cp:coreProperties>
</file>