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FB56AD" w:rsidP="006668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Bildungsplan 2016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C40E4" w:rsidRPr="006B4B6E"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680F">
        <w:rPr>
          <w:rFonts w:ascii="Arial" w:hAnsi="Arial" w:cs="Arial"/>
          <w:b/>
          <w:sz w:val="28"/>
          <w:szCs w:val="28"/>
        </w:rPr>
        <w:t xml:space="preserve">Inhaltsbezogene </w:t>
      </w:r>
      <w:r w:rsidR="00EC40E4" w:rsidRPr="006B4B6E">
        <w:rPr>
          <w:rFonts w:ascii="Arial" w:hAnsi="Arial" w:cs="Arial"/>
          <w:b/>
          <w:sz w:val="28"/>
          <w:szCs w:val="28"/>
        </w:rPr>
        <w:t xml:space="preserve">Kompetenzen der </w:t>
      </w:r>
      <w:r w:rsidR="0060745D">
        <w:rPr>
          <w:rFonts w:ascii="Arial" w:hAnsi="Arial" w:cs="Arial"/>
          <w:b/>
          <w:sz w:val="28"/>
          <w:szCs w:val="28"/>
        </w:rPr>
        <w:t xml:space="preserve"> 7. – 9. </w:t>
      </w:r>
      <w:r w:rsidR="00EC40E4" w:rsidRPr="006B4B6E">
        <w:rPr>
          <w:rFonts w:ascii="Arial" w:hAnsi="Arial" w:cs="Arial"/>
          <w:b/>
          <w:sz w:val="28"/>
          <w:szCs w:val="28"/>
        </w:rPr>
        <w:t xml:space="preserve"> Klasse</w:t>
      </w: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p w:rsidR="00424AEA" w:rsidRPr="00222A92" w:rsidRDefault="00424AE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60745D" w:rsidRPr="00222A92" w:rsidTr="004C060E">
        <w:tc>
          <w:tcPr>
            <w:tcW w:w="5102" w:type="dxa"/>
          </w:tcPr>
          <w:p w:rsidR="0060745D" w:rsidRPr="00222A92" w:rsidRDefault="0060745D" w:rsidP="00645E98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5102" w:type="dxa"/>
          </w:tcPr>
          <w:p w:rsidR="0060745D" w:rsidRPr="00222A92" w:rsidRDefault="0060745D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5102" w:type="dxa"/>
          </w:tcPr>
          <w:p w:rsidR="0060745D" w:rsidRPr="00222A92" w:rsidRDefault="0060745D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(1) Mensch </w:t>
            </w:r>
          </w:p>
          <w:p w:rsidR="0060745D" w:rsidRPr="0066680F" w:rsidRDefault="0060745D" w:rsidP="00645E9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Selbs</w:t>
            </w:r>
            <w:r w:rsidRPr="0066680F">
              <w:rPr>
                <w:rFonts w:ascii="Arial" w:hAnsi="Arial" w:cs="Arial"/>
                <w:sz w:val="22"/>
                <w:szCs w:val="22"/>
              </w:rPr>
              <w:t>t</w:t>
            </w:r>
            <w:r w:rsidRPr="0066680F">
              <w:rPr>
                <w:rFonts w:ascii="Arial" w:hAnsi="Arial" w:cs="Arial"/>
                <w:sz w:val="22"/>
                <w:szCs w:val="22"/>
              </w:rPr>
              <w:t>wahrnehmung, Selbstdarstellung und Fremdwahrnehmung anhand von Beispielen (m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dial vermittelte Idealvorstellungen, Vorbilder, Kö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perkult, Leistung, Erfolg) vergleichen.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(1) Mensch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 xml:space="preserve">Die Schülerinnen und Schüler können </w:t>
            </w:r>
            <w:proofErr w:type="spellStart"/>
            <w:r w:rsidRPr="0066680F">
              <w:rPr>
                <w:rFonts w:ascii="Arial" w:hAnsi="Arial" w:cs="Arial"/>
                <w:sz w:val="22"/>
                <w:szCs w:val="22"/>
              </w:rPr>
              <w:t>selbs</w:t>
            </w:r>
            <w:r w:rsidRPr="0066680F">
              <w:rPr>
                <w:rFonts w:ascii="Arial" w:hAnsi="Arial" w:cs="Arial"/>
                <w:sz w:val="22"/>
                <w:szCs w:val="22"/>
              </w:rPr>
              <w:t>t</w:t>
            </w:r>
            <w:r w:rsidRPr="0066680F">
              <w:rPr>
                <w:rFonts w:ascii="Arial" w:hAnsi="Arial" w:cs="Arial"/>
                <w:sz w:val="22"/>
                <w:szCs w:val="22"/>
              </w:rPr>
              <w:t>wahrnehmung</w:t>
            </w:r>
            <w:proofErr w:type="spellEnd"/>
            <w:r w:rsidRPr="0066680F">
              <w:rPr>
                <w:rFonts w:ascii="Arial" w:hAnsi="Arial" w:cs="Arial"/>
                <w:sz w:val="22"/>
                <w:szCs w:val="22"/>
              </w:rPr>
              <w:t>, Selbstdarstellung und Fremdwahrnehmung anhand von Beispielen (m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dial vermittelte Idealvorstellungen, Vorbilder, Kö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perkult, Leistung, Erfolg) vergleichen.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(1) Mensch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Selbs</w:t>
            </w:r>
            <w:r w:rsidRPr="0066680F">
              <w:rPr>
                <w:rFonts w:ascii="Arial" w:hAnsi="Arial" w:cs="Arial"/>
                <w:sz w:val="22"/>
                <w:szCs w:val="22"/>
              </w:rPr>
              <w:t>t</w:t>
            </w:r>
            <w:r w:rsidRPr="0066680F">
              <w:rPr>
                <w:rFonts w:ascii="Arial" w:hAnsi="Arial" w:cs="Arial"/>
                <w:sz w:val="22"/>
                <w:szCs w:val="22"/>
              </w:rPr>
              <w:t>wahrnehmung, Selbstdarstellung und Fremdwahrnehmung anhand von Beispielen (m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dial vermittelte Idealvorstellungen, Vorbilder, Kö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perkult, Leistung, Erfolg) überprüfen.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(2) Mensch </w:t>
            </w:r>
          </w:p>
          <w:p w:rsidR="0060745D" w:rsidRPr="0066680F" w:rsidRDefault="0060745D" w:rsidP="00645E9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die bedi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gungslose Annahme des Menschen durch Gott aufzeigen (Schuld und Sünde, Vergebung).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3.2.1 (2) Mensch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die L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bensrelevanz der  bedingungslosen A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nahme des Menschen durch Gott aufzeigen (Schuld und Sünde, Vergebung, Rechtfert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gung).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3.2.1 (2) Mensch</w:t>
            </w:r>
          </w:p>
          <w:p w:rsidR="0060745D" w:rsidRPr="0066680F" w:rsidRDefault="0060745D" w:rsidP="0060745D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die L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bensrelevanz der  bedingungslosen A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nahme des Menschen durch Gott aufzeigen (Schuld und Sünde, Vergebung, Rechtfert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gung).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(3) Mensch </w:t>
            </w:r>
          </w:p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hand von Gewissenskonflikten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 xml:space="preserve">(z. B. </w:t>
            </w:r>
            <w:proofErr w:type="spellStart"/>
            <w:r w:rsidRPr="0066680F">
              <w:rPr>
                <w:rFonts w:ascii="Arial" w:hAnsi="Arial" w:cs="Arial"/>
                <w:sz w:val="22"/>
                <w:szCs w:val="22"/>
              </w:rPr>
              <w:t>Dilemmageschichten</w:t>
            </w:r>
            <w:proofErr w:type="spellEnd"/>
            <w:r w:rsidRPr="0066680F">
              <w:rPr>
                <w:rFonts w:ascii="Arial" w:hAnsi="Arial" w:cs="Arial"/>
                <w:sz w:val="22"/>
                <w:szCs w:val="22"/>
              </w:rPr>
              <w:t>) mögliche Entsche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dungen beschreiben.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3.2.1 (3) Mensch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Gewi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sensentscheidungen in Beziehung zu bibl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schen Geboten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Feindesliebe, Unverletzlichkeit des L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bens, Wahrhaftigkeit) setzen.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(3) Mensch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Fakt</w:t>
            </w:r>
            <w:r w:rsidRPr="0066680F">
              <w:rPr>
                <w:rFonts w:ascii="Arial" w:hAnsi="Arial" w:cs="Arial"/>
                <w:sz w:val="22"/>
                <w:szCs w:val="22"/>
              </w:rPr>
              <w:t>o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ren der Gewissensbildung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Erziehung, Vorbilder, Peergroup, No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men, Religion) erklären.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(4) Mensch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Fo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men des Umgangs mit Endlichkeit, Sterben und Tod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Bestattungsrituale, Trauerprozesse, Ho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pizbewegung, Sterbehilfe) vergleichen.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(4) Mensch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 sich mit gesellschaftlichen Formen des Umgangs mit En</w:t>
            </w:r>
            <w:r w:rsidRPr="0066680F">
              <w:rPr>
                <w:rFonts w:ascii="Arial" w:hAnsi="Arial" w:cs="Arial"/>
                <w:sz w:val="22"/>
                <w:szCs w:val="22"/>
              </w:rPr>
              <w:t>d</w:t>
            </w:r>
            <w:r w:rsidRPr="0066680F">
              <w:rPr>
                <w:rFonts w:ascii="Arial" w:hAnsi="Arial" w:cs="Arial"/>
                <w:sz w:val="22"/>
                <w:szCs w:val="22"/>
              </w:rPr>
              <w:t>lichkeit, Sterben und Tod (z. B. Bestattungsritu</w:t>
            </w:r>
            <w:r w:rsidRPr="0066680F">
              <w:rPr>
                <w:rFonts w:ascii="Arial" w:hAnsi="Arial" w:cs="Arial"/>
                <w:sz w:val="22"/>
                <w:szCs w:val="22"/>
              </w:rPr>
              <w:t>a</w:t>
            </w:r>
            <w:r w:rsidRPr="0066680F">
              <w:rPr>
                <w:rFonts w:ascii="Arial" w:hAnsi="Arial" w:cs="Arial"/>
                <w:sz w:val="22"/>
                <w:szCs w:val="22"/>
              </w:rPr>
              <w:t>le, Trauerprozesse, Hospizbewegung, Sterbehi</w:t>
            </w:r>
            <w:r w:rsidRPr="0066680F">
              <w:rPr>
                <w:rFonts w:ascii="Arial" w:hAnsi="Arial" w:cs="Arial"/>
                <w:sz w:val="22"/>
                <w:szCs w:val="22"/>
              </w:rPr>
              <w:t>l</w:t>
            </w:r>
            <w:r w:rsidRPr="0066680F">
              <w:rPr>
                <w:rFonts w:ascii="Arial" w:hAnsi="Arial" w:cs="Arial"/>
                <w:sz w:val="22"/>
                <w:szCs w:val="22"/>
              </w:rPr>
              <w:t>fe) auseinandersetzen.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3.2.1 (4) Mensch </w:t>
            </w:r>
          </w:p>
          <w:p w:rsidR="0060745D" w:rsidRPr="0066680F" w:rsidRDefault="0060745D" w:rsidP="0060745D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sich mit gesellschaftlichen Formen des Umgangs mit En</w:t>
            </w:r>
            <w:r w:rsidRPr="0066680F">
              <w:rPr>
                <w:rFonts w:ascii="Arial" w:hAnsi="Arial" w:cs="Arial"/>
                <w:sz w:val="22"/>
                <w:szCs w:val="22"/>
              </w:rPr>
              <w:t>d</w:t>
            </w:r>
            <w:r w:rsidRPr="0066680F">
              <w:rPr>
                <w:rFonts w:ascii="Arial" w:hAnsi="Arial" w:cs="Arial"/>
                <w:sz w:val="22"/>
                <w:szCs w:val="22"/>
              </w:rPr>
              <w:t>lichkeit, Sterben und Tod (z. B. Bestattungsritu</w:t>
            </w:r>
            <w:r w:rsidRPr="0066680F">
              <w:rPr>
                <w:rFonts w:ascii="Arial" w:hAnsi="Arial" w:cs="Arial"/>
                <w:sz w:val="22"/>
                <w:szCs w:val="22"/>
              </w:rPr>
              <w:t>a</w:t>
            </w:r>
            <w:r w:rsidRPr="0066680F">
              <w:rPr>
                <w:rFonts w:ascii="Arial" w:hAnsi="Arial" w:cs="Arial"/>
                <w:sz w:val="22"/>
                <w:szCs w:val="22"/>
              </w:rPr>
              <w:t>le, Trauerprozesse, Hospizbewegung, Sterbehi</w:t>
            </w:r>
            <w:r w:rsidRPr="0066680F">
              <w:rPr>
                <w:rFonts w:ascii="Arial" w:hAnsi="Arial" w:cs="Arial"/>
                <w:sz w:val="22"/>
                <w:szCs w:val="22"/>
              </w:rPr>
              <w:t>l</w:t>
            </w:r>
            <w:r w:rsidRPr="0066680F">
              <w:rPr>
                <w:rFonts w:ascii="Arial" w:hAnsi="Arial" w:cs="Arial"/>
                <w:sz w:val="22"/>
                <w:szCs w:val="22"/>
              </w:rPr>
              <w:t>fe) auseinandersetzen.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lastRenderedPageBreak/>
              <w:t>3.2.2 (1) Welt und Verantwortung G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bi</w:t>
            </w:r>
            <w:r w:rsidRPr="0066680F">
              <w:rPr>
                <w:rFonts w:ascii="Arial" w:hAnsi="Arial" w:cs="Arial"/>
                <w:sz w:val="22"/>
                <w:szCs w:val="22"/>
              </w:rPr>
              <w:t>b</w:t>
            </w:r>
            <w:r w:rsidRPr="0066680F">
              <w:rPr>
                <w:rFonts w:ascii="Arial" w:hAnsi="Arial" w:cs="Arial"/>
                <w:sz w:val="22"/>
                <w:szCs w:val="22"/>
              </w:rPr>
              <w:t>lisch-prophetische Deutungen der Welt als Träume von einer gerechten Welt darstellen.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3.2.2 (1) Welt und Verantwortung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Trä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me von einer gerechten Welt mit biblisch-prophetischem Reden und Handeln vergle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chen.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3.2.2 (1) Welt und Verantwortung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aus bi</w:t>
            </w:r>
            <w:r w:rsidRPr="0066680F">
              <w:rPr>
                <w:rFonts w:ascii="Arial" w:hAnsi="Arial" w:cs="Arial"/>
                <w:sz w:val="22"/>
                <w:szCs w:val="22"/>
              </w:rPr>
              <w:t>b</w:t>
            </w:r>
            <w:r w:rsidRPr="0066680F">
              <w:rPr>
                <w:rFonts w:ascii="Arial" w:hAnsi="Arial" w:cs="Arial"/>
                <w:sz w:val="22"/>
                <w:szCs w:val="22"/>
              </w:rPr>
              <w:t>lisch-prophetischem Reden und Handeln Träume von einer gerechten Welt entwerfen.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3.2.2 (2) Welt und Verantwortung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eth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sche Herausforderungen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Armut, Reichtum, Sexualethik, Krieg und Frieden, Online-Verhalten, Lebensanfang und –ende) unter den Aspekten Nächstenli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be und Solidarität erläutern.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3.2.2 (2) Welt und Verantwortung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Möglichke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ten für einen christlich verantworteten Umgang mit ethischen Herausforderungen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Armut, Reichtum, Sexualethik, Krieg und Frieden, Online-Verhalten, Lebensanfang und –ende)  erläutern.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3.2.2 (2) Welt und Verantwortung </w:t>
            </w:r>
          </w:p>
          <w:p w:rsidR="0060745D" w:rsidRPr="0066680F" w:rsidRDefault="0060745D" w:rsidP="0060745D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Krit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rien (z. B. Nächstenlieben, Gerechtigkeit)  für einen christlich verantworteten Umgang mit ethischen Herausforderungen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Armut, Reichtum, Sexualethik, Krieg und Frieden, Online-Verhalten, Lebensanfang und –ende) erläutern.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</w:t>
            </w:r>
            <w:r w:rsidR="001C3B78" w:rsidRPr="0066680F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.3 (1) Bibel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die Entst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hung und Bedeutung der Lutherbibel aufzeigen.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3.2.3 (1) Bibel M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die Bede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tung der Bibel für die evangelischen Kirchen 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läutern.</w:t>
            </w:r>
          </w:p>
        </w:tc>
        <w:tc>
          <w:tcPr>
            <w:tcW w:w="5102" w:type="dxa"/>
          </w:tcPr>
          <w:p w:rsidR="0060745D" w:rsidRPr="0066680F" w:rsidRDefault="001C3B78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3.2.3 (1) Bibel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die Bede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tung der Bibel für evangelisches Selbstverstän</w:t>
            </w:r>
            <w:r w:rsidRPr="0066680F">
              <w:rPr>
                <w:rFonts w:ascii="Arial" w:hAnsi="Arial" w:cs="Arial"/>
                <w:sz w:val="22"/>
                <w:szCs w:val="22"/>
              </w:rPr>
              <w:t>d</w:t>
            </w:r>
            <w:r w:rsidRPr="0066680F">
              <w:rPr>
                <w:rFonts w:ascii="Arial" w:hAnsi="Arial" w:cs="Arial"/>
                <w:sz w:val="22"/>
                <w:szCs w:val="22"/>
              </w:rPr>
              <w:t>nis erläutern.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</w:t>
            </w:r>
            <w:r w:rsidR="001C3B78" w:rsidRPr="0066680F">
              <w:rPr>
                <w:rFonts w:ascii="Arial" w:hAnsi="Arial" w:cs="Arial"/>
                <w:i/>
                <w:sz w:val="22"/>
                <w:szCs w:val="22"/>
              </w:rPr>
              <w:t xml:space="preserve">2.3 (2) Bibel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bibl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sche Traditionen zu Freiheit, Gerechtigkeit und Frieden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 xml:space="preserve">(z. B. </w:t>
            </w:r>
            <w:proofErr w:type="spellStart"/>
            <w:r w:rsidRPr="0066680F">
              <w:rPr>
                <w:rFonts w:ascii="Arial" w:hAnsi="Arial" w:cs="Arial"/>
                <w:sz w:val="22"/>
                <w:szCs w:val="22"/>
              </w:rPr>
              <w:t>Exodustradition</w:t>
            </w:r>
            <w:proofErr w:type="spellEnd"/>
            <w:r w:rsidRPr="0066680F">
              <w:rPr>
                <w:rFonts w:ascii="Arial" w:hAnsi="Arial" w:cs="Arial"/>
                <w:sz w:val="22"/>
                <w:szCs w:val="22"/>
              </w:rPr>
              <w:t>, Prophetie, Jesus, Pa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lus) darstellen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3.2.3 (2) Bibel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bibl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sche Traditionen zu Freiheit, Gerechtigkeit und Frieden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 xml:space="preserve">(z. B. </w:t>
            </w:r>
            <w:proofErr w:type="spellStart"/>
            <w:r w:rsidRPr="0066680F">
              <w:rPr>
                <w:rFonts w:ascii="Arial" w:hAnsi="Arial" w:cs="Arial"/>
                <w:sz w:val="22"/>
                <w:szCs w:val="22"/>
              </w:rPr>
              <w:t>Exodustradition</w:t>
            </w:r>
            <w:proofErr w:type="spellEnd"/>
            <w:r w:rsidRPr="0066680F">
              <w:rPr>
                <w:rFonts w:ascii="Arial" w:hAnsi="Arial" w:cs="Arial"/>
                <w:sz w:val="22"/>
                <w:szCs w:val="22"/>
              </w:rPr>
              <w:t>, Prophetie, Jesus, Pa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lus) untersuchen.</w:t>
            </w:r>
          </w:p>
        </w:tc>
        <w:tc>
          <w:tcPr>
            <w:tcW w:w="5102" w:type="dxa"/>
          </w:tcPr>
          <w:p w:rsidR="0060745D" w:rsidRPr="0066680F" w:rsidRDefault="001C3B78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</w:t>
            </w:r>
            <w:r w:rsidR="0060745D" w:rsidRPr="0066680F">
              <w:rPr>
                <w:rFonts w:ascii="Arial" w:hAnsi="Arial" w:cs="Arial"/>
                <w:i/>
                <w:sz w:val="22"/>
                <w:szCs w:val="22"/>
              </w:rPr>
              <w:t xml:space="preserve">.3 (2) Bibel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bibl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sche Traditionen zu Freiheit, Gerechtigkeit und Frieden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 xml:space="preserve">(z. B. </w:t>
            </w:r>
            <w:proofErr w:type="spellStart"/>
            <w:r w:rsidRPr="0066680F">
              <w:rPr>
                <w:rFonts w:ascii="Arial" w:hAnsi="Arial" w:cs="Arial"/>
                <w:sz w:val="22"/>
                <w:szCs w:val="22"/>
              </w:rPr>
              <w:t>Exodustradition</w:t>
            </w:r>
            <w:proofErr w:type="spellEnd"/>
            <w:r w:rsidRPr="0066680F">
              <w:rPr>
                <w:rFonts w:ascii="Arial" w:hAnsi="Arial" w:cs="Arial"/>
                <w:sz w:val="22"/>
                <w:szCs w:val="22"/>
              </w:rPr>
              <w:t>, Prophetie, Jesus, Pa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lus) untersuchen.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1C3B78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3.2.3 (3) Bibel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Aspe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>te der Hoffnung in biblischen Erzählungen (z. B. Wunder, Gleichnisse, Berufungen, Aufe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stehung) herausarbeiten und entfalten.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3.2.3 (3) Bibel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Aspe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>te der Hoffnung in biblischen Erzählungen (z. B. Wunder, Gleichnisse, Berufungen, Aufe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stehung) herausarbeiten und entfalten.</w:t>
            </w:r>
          </w:p>
        </w:tc>
        <w:tc>
          <w:tcPr>
            <w:tcW w:w="5102" w:type="dxa"/>
          </w:tcPr>
          <w:p w:rsidR="0060745D" w:rsidRPr="0066680F" w:rsidRDefault="001C3B78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</w:t>
            </w:r>
            <w:r w:rsidR="0060745D" w:rsidRPr="0066680F">
              <w:rPr>
                <w:rFonts w:ascii="Arial" w:hAnsi="Arial" w:cs="Arial"/>
                <w:i/>
                <w:sz w:val="22"/>
                <w:szCs w:val="22"/>
              </w:rPr>
              <w:t xml:space="preserve">.3 (3) Bibel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Aspe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>te der Hoffnung in biblischen Erzählungen (z. B. Wunder, Gleichnisse, Berufungen, Aufe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stehung) herausarbeiten und entfalten.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1C3B78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3.2.3 (4) Bibel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können die Bede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tung biblischer Texte für die Gegenwart darste</w:t>
            </w:r>
            <w:r w:rsidRPr="0066680F">
              <w:rPr>
                <w:rFonts w:ascii="Arial" w:hAnsi="Arial" w:cs="Arial"/>
                <w:sz w:val="22"/>
                <w:szCs w:val="22"/>
              </w:rPr>
              <w:t>l</w:t>
            </w:r>
            <w:r w:rsidRPr="0066680F">
              <w:rPr>
                <w:rFonts w:ascii="Arial" w:hAnsi="Arial" w:cs="Arial"/>
                <w:sz w:val="22"/>
                <w:szCs w:val="22"/>
              </w:rPr>
              <w:t>len.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3.2.3 (4) Bibel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können die Bede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tung biblischer Texte für die Gegenwart erläutern.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lastRenderedPageBreak/>
              <w:t>3</w:t>
            </w:r>
            <w:r w:rsidR="001C3B78" w:rsidRPr="0066680F">
              <w:rPr>
                <w:rFonts w:ascii="Arial" w:hAnsi="Arial" w:cs="Arial"/>
                <w:i/>
                <w:sz w:val="22"/>
                <w:szCs w:val="22"/>
              </w:rPr>
              <w:t>.2</w:t>
            </w: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.3 (4) Bibel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können die Bede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tung biblischer Texte für die Gegenwart unters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chen.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1C3B78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3.2.4 (1) Gott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bibl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sche Aussagen vom gnädigen und gerechten Gott (z. B. Amos, Paulus) beschreiben.</w:t>
            </w:r>
          </w:p>
        </w:tc>
        <w:tc>
          <w:tcPr>
            <w:tcW w:w="5102" w:type="dxa"/>
            <w:vAlign w:val="center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3.2.4 (1) Gott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die refo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matorische Betonung des gnädigen und gerec</w:t>
            </w:r>
            <w:r w:rsidRPr="0066680F">
              <w:rPr>
                <w:rFonts w:ascii="Arial" w:hAnsi="Arial" w:cs="Arial"/>
                <w:sz w:val="22"/>
                <w:szCs w:val="22"/>
              </w:rPr>
              <w:t>h</w:t>
            </w:r>
            <w:r w:rsidRPr="0066680F">
              <w:rPr>
                <w:rFonts w:ascii="Arial" w:hAnsi="Arial" w:cs="Arial"/>
                <w:sz w:val="22"/>
                <w:szCs w:val="22"/>
              </w:rPr>
              <w:t>ten Gottes entfalten.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3.2.4 (1) Gott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sich mit der reformatorischen Betonung des gn</w:t>
            </w:r>
            <w:r w:rsidRPr="0066680F">
              <w:rPr>
                <w:rFonts w:ascii="Arial" w:hAnsi="Arial" w:cs="Arial"/>
                <w:sz w:val="22"/>
                <w:szCs w:val="22"/>
              </w:rPr>
              <w:t>ä</w:t>
            </w:r>
            <w:r w:rsidRPr="0066680F">
              <w:rPr>
                <w:rFonts w:ascii="Arial" w:hAnsi="Arial" w:cs="Arial"/>
                <w:sz w:val="22"/>
                <w:szCs w:val="22"/>
              </w:rPr>
              <w:t>digen und gerechten Gottes auseinanderse</w:t>
            </w:r>
            <w:r w:rsidRPr="0066680F">
              <w:rPr>
                <w:rFonts w:ascii="Arial" w:hAnsi="Arial" w:cs="Arial"/>
                <w:sz w:val="22"/>
                <w:szCs w:val="22"/>
              </w:rPr>
              <w:t>t</w:t>
            </w:r>
            <w:r w:rsidRPr="0066680F">
              <w:rPr>
                <w:rFonts w:ascii="Arial" w:hAnsi="Arial" w:cs="Arial"/>
                <w:sz w:val="22"/>
                <w:szCs w:val="22"/>
              </w:rPr>
              <w:t>zen.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3.2.4 (2) Gott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Besonde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heiten christlichen Gottesverständni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ses (z. B. Gott als Liebe, als Beziehung, Trinität, Verbo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genheit Gottes) beschreiben.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3.2.4 (2) Gott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Besonde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heiten christlichen Gottesverständni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ses (z. B. Gott als Liebe, als Beziehung, Trinität, Verbo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genheit Gottes) entfalten.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3.2.4 (2) Gott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sich mit den Besonderheiten des christlichen Gottesve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ständnisses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Gott als Liebe, als Beziehung, Trinität, Ve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borgenheit Gottes) auseinandersetzen.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3.2.4 (3) Gott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Vorstellu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gen von Gott in Judentum, Christentum und Islam beschreiben.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3.2.4 (3) Gott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Vorstellu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gen von Gott in Judentum, Christentum und Islam erläutern.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3.2.4 (3) Gott E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Vorstellu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gen von Gott in Judentum, Christentum und Islam erörtern.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(1) Jesus Christus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verschi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dene Jesusbilder miteinander vergle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chen.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3.2.5 (1) Jesus Christus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verschi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dene Darstellungen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Bilder, Lieder, Symbole) von Jesus zu bibl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schen Texten in Beziehung setzen.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(1) Jesus Christus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zu ve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schiedenen Darstellungen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Bilder, Lieder, Symbole) von Jesus aus bi</w:t>
            </w:r>
            <w:r w:rsidRPr="0066680F">
              <w:rPr>
                <w:rFonts w:ascii="Arial" w:hAnsi="Arial" w:cs="Arial"/>
                <w:sz w:val="22"/>
                <w:szCs w:val="22"/>
              </w:rPr>
              <w:t>b</w:t>
            </w:r>
            <w:r w:rsidRPr="0066680F">
              <w:rPr>
                <w:rFonts w:ascii="Arial" w:hAnsi="Arial" w:cs="Arial"/>
                <w:sz w:val="22"/>
                <w:szCs w:val="22"/>
              </w:rPr>
              <w:t>lischer Perspektive Stellung beziehen.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(2) Jesus Christus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die Bo</w:t>
            </w:r>
            <w:r w:rsidRPr="0066680F">
              <w:rPr>
                <w:rFonts w:ascii="Arial" w:hAnsi="Arial" w:cs="Arial"/>
                <w:sz w:val="22"/>
                <w:szCs w:val="22"/>
              </w:rPr>
              <w:t>t</w:t>
            </w:r>
            <w:r w:rsidRPr="0066680F">
              <w:rPr>
                <w:rFonts w:ascii="Arial" w:hAnsi="Arial" w:cs="Arial"/>
                <w:sz w:val="22"/>
                <w:szCs w:val="22"/>
              </w:rPr>
              <w:t>schaft Jesu vom Reich Gottes anhand von Gleichnissen beschreiben.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(2) Jesus Christus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unte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schiedliche Aspekte der Botschaft Jesu vom Reich Gottes anhand von Gleichnissen erlä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tern.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(2) Jesus Christus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unte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schiedliche Aspekte der Botschaft Jesu vom Reich Gottes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gegenwärtig, künftig, mitten unter euch) anhand von Gleichnissen und Wundergeschic</w:t>
            </w:r>
            <w:r w:rsidRPr="0066680F">
              <w:rPr>
                <w:rFonts w:ascii="Arial" w:hAnsi="Arial" w:cs="Arial"/>
                <w:sz w:val="22"/>
                <w:szCs w:val="22"/>
              </w:rPr>
              <w:t>h</w:t>
            </w:r>
            <w:r w:rsidRPr="0066680F">
              <w:rPr>
                <w:rFonts w:ascii="Arial" w:hAnsi="Arial" w:cs="Arial"/>
                <w:sz w:val="22"/>
                <w:szCs w:val="22"/>
              </w:rPr>
              <w:lastRenderedPageBreak/>
              <w:t>ten entfalten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3.2.5 (3) Jesus Christus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sich mit Deutungen von Kreuz und Auferstehung Jesu Christi auseinandersetzen.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(3) Jesus Christus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sich mit Deutungen von Kreuz und Auferstehung Jesu Christi auseinandersetzen.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3.2.5 (3) Jesus Chr</w:t>
            </w:r>
            <w:r w:rsidR="001C3B78" w:rsidRPr="0066680F">
              <w:rPr>
                <w:rFonts w:ascii="Arial" w:hAnsi="Arial" w:cs="Arial"/>
                <w:i/>
                <w:sz w:val="22"/>
                <w:szCs w:val="22"/>
              </w:rPr>
              <w:t xml:space="preserve">istus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sich mit Deutungen von Kreuz und Auferstehung Jesu Christi auseinandersetzen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(4) Jesus Christus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aktue</w:t>
            </w:r>
            <w:r w:rsidRPr="0066680F">
              <w:rPr>
                <w:rFonts w:ascii="Arial" w:hAnsi="Arial" w:cs="Arial"/>
                <w:sz w:val="22"/>
                <w:szCs w:val="22"/>
              </w:rPr>
              <w:t>l</w:t>
            </w:r>
            <w:r w:rsidRPr="0066680F">
              <w:rPr>
                <w:rFonts w:ascii="Arial" w:hAnsi="Arial" w:cs="Arial"/>
                <w:sz w:val="22"/>
                <w:szCs w:val="22"/>
              </w:rPr>
              <w:t>le oder biblische Beispiele für die Nachfolge Jesu Christi darstellen.</w:t>
            </w:r>
          </w:p>
        </w:tc>
        <w:tc>
          <w:tcPr>
            <w:tcW w:w="5102" w:type="dxa"/>
            <w:vAlign w:val="center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(4) Jesus Christus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sich mit aktuellen oder biblischen Beispielen für die Nac</w:t>
            </w:r>
            <w:r w:rsidRPr="0066680F">
              <w:rPr>
                <w:rFonts w:ascii="Arial" w:hAnsi="Arial" w:cs="Arial"/>
                <w:sz w:val="22"/>
                <w:szCs w:val="22"/>
              </w:rPr>
              <w:t>h</w:t>
            </w:r>
            <w:r w:rsidRPr="0066680F">
              <w:rPr>
                <w:rFonts w:ascii="Arial" w:hAnsi="Arial" w:cs="Arial"/>
                <w:sz w:val="22"/>
                <w:szCs w:val="22"/>
              </w:rPr>
              <w:t>folge Jesu Christi auseinanderse</w:t>
            </w:r>
            <w:r w:rsidRPr="0066680F">
              <w:rPr>
                <w:rFonts w:ascii="Arial" w:hAnsi="Arial" w:cs="Arial"/>
                <w:sz w:val="22"/>
                <w:szCs w:val="22"/>
              </w:rPr>
              <w:t>t</w:t>
            </w:r>
            <w:r w:rsidRPr="0066680F">
              <w:rPr>
                <w:rFonts w:ascii="Arial" w:hAnsi="Arial" w:cs="Arial"/>
                <w:sz w:val="22"/>
                <w:szCs w:val="22"/>
              </w:rPr>
              <w:t>zen.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3.2.5 (4) Jesus Christus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Sich mit aktuellen oder biblischen Beispielen für die Nachfolge Jesu Christi auseinande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setzen.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3.2.6 (1) Kirchen und Kirchen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Be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spiele kirchlicher Arbeit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Gottesdienst, Jugendarbeit, Seelsorge, Ki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che online, diakonische Arbeit) aufzeigen.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3.2.6 (1) Kirchen und Kirchen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 Felder kirchlicher Arbeit zu den Grundaufgaben der Ki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che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(Verkündigung, Gottesdienst, Diakonie, Gemei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schaft) in Beziehung setzen.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3.2.6 (1) Kirche und Kirchen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sich mit einem kirchlichen Handlungsfeld (z. B. Seelsorge, Gottesdienst, Bildung, diakon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sche Arbeit, Kirche online) auseinanderse</w:t>
            </w:r>
            <w:r w:rsidRPr="0066680F">
              <w:rPr>
                <w:rFonts w:ascii="Arial" w:hAnsi="Arial" w:cs="Arial"/>
                <w:sz w:val="22"/>
                <w:szCs w:val="22"/>
              </w:rPr>
              <w:t>t</w:t>
            </w:r>
            <w:r w:rsidRPr="0066680F">
              <w:rPr>
                <w:rFonts w:ascii="Arial" w:hAnsi="Arial" w:cs="Arial"/>
                <w:sz w:val="22"/>
                <w:szCs w:val="22"/>
              </w:rPr>
              <w:t>zen.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3.2.6 (2) Kirche und Kirchen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hand exemplarischer Stationen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(Alte Kirche, Reformation, Drittes Reich, Ki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che heute) ausgewählte Aspekte der Kircheng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schichte beschreiben.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3.2.6 (2) Kirche und Kirchen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hand exemplarischer Stationen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(Alte Kirche, Reformation, Drittes Reich, Ki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che heute) ausgewählte Aspekte der Kircheng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schichte entfalten.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3.2.6 (2) Kirche und Kirchen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hand exemplarischer Stationen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(Alte Kirche, Mittelalter, Reformation, Drittes Reich, Kirche heute) sich mit ausgewählten A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pekten der Kirchengeschichte auseina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dersetzen.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3.2.6 (3) Kirche und Kirchen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Mer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male evangelischer Kirchen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Priestertum aller Gläubigen, Predigt, Sa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>ramente, gelebte Gemeinschaft, Lied) benennen.</w:t>
            </w:r>
          </w:p>
        </w:tc>
        <w:tc>
          <w:tcPr>
            <w:tcW w:w="5102" w:type="dxa"/>
          </w:tcPr>
          <w:p w:rsidR="001C3B78" w:rsidRPr="0066680F" w:rsidRDefault="0060745D" w:rsidP="001C3B7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3.2.6 (3) Kirche und Kirchen </w:t>
            </w:r>
          </w:p>
          <w:p w:rsidR="0060745D" w:rsidRPr="0066680F" w:rsidRDefault="0060745D" w:rsidP="001C3B7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Mer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male evangelischer Kirchen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Priestertum aller Gläubigen, Predigt, Sa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>ramente, gelebte Gemeinschaft, Lied) erläutern.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3.2.6 (3) Kirche und Kirchen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Mer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male evangelischen Kirchenverständnisses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 B. Priestertum aller Gläubigen, Predigt, Sa</w:t>
            </w:r>
            <w:r w:rsidRPr="0066680F">
              <w:rPr>
                <w:rFonts w:ascii="Arial" w:hAnsi="Arial" w:cs="Arial"/>
                <w:sz w:val="22"/>
                <w:szCs w:val="22"/>
              </w:rPr>
              <w:t>k</w:t>
            </w:r>
            <w:r w:rsidRPr="0066680F">
              <w:rPr>
                <w:rFonts w:ascii="Arial" w:hAnsi="Arial" w:cs="Arial"/>
                <w:sz w:val="22"/>
                <w:szCs w:val="22"/>
              </w:rPr>
              <w:t>ramente, gelebte Gemeinschaft, Lied) entfalten.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3.2.7 (1) Religionen und Weltanschauungen G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können Fo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men religiösen Ausdrucks (z. B. Symbol, R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tus, Gebet, Bekenntnis, Lied, Weisung) b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schreiben.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lastRenderedPageBreak/>
              <w:t>3.2.7 (1) Religionen und Weltanschauungen M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können Fo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men religiösen Ausdrucks (z. B. Symbol, R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tus, Gebet, Bekenntnis, Lied, Weisung) ve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gleichen.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lastRenderedPageBreak/>
              <w:t>3.2.7 (1) Religionen und Weltanschauungen E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lastRenderedPageBreak/>
              <w:t>Die Schülerinnen und Schüler können Fo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men religiösen Ausdrucks (z. B. Symbol, Ritus, B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kenntnis, Lied, Gebet, Weisung) u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tersuchen.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lastRenderedPageBreak/>
              <w:t>3.2.7 (2) Religionen und Weltanschauungen G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leben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feindliche und –förderliche Formen und Wirku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gen von Religion und Weltanschauungen herau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arbeiten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3.2.7 (2) Religionen und Weltanschauungen M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Leben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feindliche und –förderliche Formen und Wirku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gen von Religion und nichtreligiösen Weltdeutu</w:t>
            </w:r>
            <w:r w:rsidRPr="0066680F">
              <w:rPr>
                <w:rFonts w:ascii="Arial" w:hAnsi="Arial" w:cs="Arial"/>
                <w:sz w:val="22"/>
                <w:szCs w:val="22"/>
              </w:rPr>
              <w:t>n</w:t>
            </w:r>
            <w:r w:rsidRPr="0066680F">
              <w:rPr>
                <w:rFonts w:ascii="Arial" w:hAnsi="Arial" w:cs="Arial"/>
                <w:sz w:val="22"/>
                <w:szCs w:val="22"/>
              </w:rPr>
              <w:t>gen analysieren.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3.2.7 (2) Religionen und Weltanschauungen E</w:t>
            </w:r>
          </w:p>
          <w:p w:rsidR="0060745D" w:rsidRPr="0066680F" w:rsidRDefault="0060745D" w:rsidP="00631F3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zu leben</w:t>
            </w:r>
            <w:r w:rsidRPr="0066680F">
              <w:rPr>
                <w:rFonts w:ascii="Arial" w:hAnsi="Arial" w:cs="Arial"/>
                <w:sz w:val="22"/>
                <w:szCs w:val="22"/>
              </w:rPr>
              <w:t>s</w:t>
            </w:r>
            <w:r w:rsidRPr="0066680F">
              <w:rPr>
                <w:rFonts w:ascii="Arial" w:hAnsi="Arial" w:cs="Arial"/>
                <w:sz w:val="22"/>
                <w:szCs w:val="22"/>
              </w:rPr>
              <w:t>feindlichen und –förderlichen Formen und Wi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kungen von Religion und nichtreligiösen Weltde</w:t>
            </w:r>
            <w:r w:rsidRPr="0066680F">
              <w:rPr>
                <w:rFonts w:ascii="Arial" w:hAnsi="Arial" w:cs="Arial"/>
                <w:sz w:val="22"/>
                <w:szCs w:val="22"/>
              </w:rPr>
              <w:t>u</w:t>
            </w:r>
            <w:r w:rsidRPr="0066680F">
              <w:rPr>
                <w:rFonts w:ascii="Arial" w:hAnsi="Arial" w:cs="Arial"/>
                <w:sz w:val="22"/>
                <w:szCs w:val="22"/>
              </w:rPr>
              <w:t>tungen einen begründeten Standpunkt einne</w:t>
            </w:r>
            <w:r w:rsidRPr="0066680F">
              <w:rPr>
                <w:rFonts w:ascii="Arial" w:hAnsi="Arial" w:cs="Arial"/>
                <w:sz w:val="22"/>
                <w:szCs w:val="22"/>
              </w:rPr>
              <w:t>h</w:t>
            </w:r>
            <w:r w:rsidRPr="0066680F">
              <w:rPr>
                <w:rFonts w:ascii="Arial" w:hAnsi="Arial" w:cs="Arial"/>
                <w:sz w:val="22"/>
                <w:szCs w:val="22"/>
              </w:rPr>
              <w:t>men.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45E98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3.2.7 (3) Religionen und Weltanschauungen </w:t>
            </w:r>
          </w:p>
          <w:p w:rsidR="0060745D" w:rsidRPr="0066680F" w:rsidRDefault="0060745D" w:rsidP="00645E98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eine relig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Pr="0066680F">
              <w:rPr>
                <w:rFonts w:ascii="Arial" w:hAnsi="Arial" w:cs="Arial"/>
                <w:sz w:val="22"/>
                <w:szCs w:val="22"/>
              </w:rPr>
              <w:t>öse Strömung innerhalb einer ausgewählten Rel</w:t>
            </w:r>
            <w:r w:rsidRPr="0066680F">
              <w:rPr>
                <w:rFonts w:ascii="Arial" w:hAnsi="Arial" w:cs="Arial"/>
                <w:sz w:val="22"/>
                <w:szCs w:val="22"/>
              </w:rPr>
              <w:t>i</w:t>
            </w:r>
            <w:r w:rsidR="00FB56AD" w:rsidRPr="0066680F">
              <w:rPr>
                <w:rFonts w:ascii="Arial" w:hAnsi="Arial" w:cs="Arial"/>
                <w:sz w:val="22"/>
                <w:szCs w:val="22"/>
              </w:rPr>
              <w:t xml:space="preserve">gion beschreiben </w:t>
            </w:r>
            <w:r w:rsidR="00FB56AD" w:rsidRPr="0066680F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Pr="0066680F">
              <w:rPr>
                <w:rFonts w:ascii="Arial" w:hAnsi="Arial" w:cs="Arial"/>
                <w:sz w:val="22"/>
                <w:szCs w:val="22"/>
              </w:rPr>
              <w:t>z. B. Judentum oder Islam).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3.2.7 (3) Religionen und Weltanschauungen </w:t>
            </w:r>
          </w:p>
          <w:p w:rsidR="0060745D" w:rsidRPr="0066680F" w:rsidRDefault="0060745D" w:rsidP="00FB56A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unte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schiedliche Strömungen innerhalb einer ausg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 xml:space="preserve">wählten Religion darstellen </w:t>
            </w:r>
            <w:r w:rsidRPr="0066680F">
              <w:rPr>
                <w:rFonts w:ascii="Arial" w:hAnsi="Arial" w:cs="Arial"/>
                <w:sz w:val="22"/>
                <w:szCs w:val="22"/>
              </w:rPr>
              <w:br/>
              <w:t>(z.B. Judentum oder Islam).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3.2.7 (3) Religionen und Weltanschauungen </w:t>
            </w:r>
          </w:p>
          <w:p w:rsidR="0060745D" w:rsidRPr="0066680F" w:rsidRDefault="0060745D" w:rsidP="001C3B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unte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schiedliche Strömungen innerhalb einer ausg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wählten Religion miteinander vergleichen</w:t>
            </w:r>
            <w:r w:rsidR="00631F33" w:rsidRPr="006668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1F33" w:rsidRPr="0066680F">
              <w:rPr>
                <w:rFonts w:ascii="Arial" w:hAnsi="Arial" w:cs="Arial"/>
                <w:sz w:val="22"/>
                <w:szCs w:val="22"/>
              </w:rPr>
              <w:br/>
              <w:t>(</w:t>
            </w:r>
            <w:r w:rsidR="001C3B78" w:rsidRPr="0066680F">
              <w:rPr>
                <w:rFonts w:ascii="Arial" w:hAnsi="Arial" w:cs="Arial"/>
                <w:sz w:val="22"/>
                <w:szCs w:val="22"/>
              </w:rPr>
              <w:t>z.B</w:t>
            </w:r>
            <w:r w:rsidRPr="0066680F">
              <w:rPr>
                <w:rFonts w:ascii="Arial" w:hAnsi="Arial" w:cs="Arial"/>
                <w:sz w:val="22"/>
                <w:szCs w:val="22"/>
              </w:rPr>
              <w:t>. Judentum oder Islam).</w:t>
            </w:r>
          </w:p>
        </w:tc>
      </w:tr>
      <w:tr w:rsidR="0060745D" w:rsidRPr="0066680F" w:rsidTr="004C060E"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3.2.7 (4) Religionen und Weltanschauungen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Krit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rien für das Gespräch mit Menschen unte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schiedlicher religiöser Überzeugungen b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nennen.</w:t>
            </w:r>
          </w:p>
        </w:tc>
        <w:tc>
          <w:tcPr>
            <w:tcW w:w="5102" w:type="dxa"/>
          </w:tcPr>
          <w:p w:rsidR="0060745D" w:rsidRPr="0066680F" w:rsidRDefault="0060745D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 xml:space="preserve">3.2.7 (4) Religionen und Weltanschauungen </w:t>
            </w:r>
          </w:p>
          <w:p w:rsidR="0060745D" w:rsidRPr="0066680F" w:rsidRDefault="0060745D" w:rsidP="0060745D">
            <w:pPr>
              <w:rPr>
                <w:rFonts w:ascii="Arial" w:hAnsi="Arial" w:cs="Arial"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Krit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rien für das Gespräch mit Menschen unte</w:t>
            </w:r>
            <w:r w:rsidRPr="0066680F">
              <w:rPr>
                <w:rFonts w:ascii="Arial" w:hAnsi="Arial" w:cs="Arial"/>
                <w:sz w:val="22"/>
                <w:szCs w:val="22"/>
              </w:rPr>
              <w:t>r</w:t>
            </w:r>
            <w:r w:rsidRPr="0066680F">
              <w:rPr>
                <w:rFonts w:ascii="Arial" w:hAnsi="Arial" w:cs="Arial"/>
                <w:sz w:val="22"/>
                <w:szCs w:val="22"/>
              </w:rPr>
              <w:t>schiedlicher religiöser Überzeugungen aus christlicher Sicht begründen.</w:t>
            </w:r>
          </w:p>
        </w:tc>
        <w:tc>
          <w:tcPr>
            <w:tcW w:w="5102" w:type="dxa"/>
          </w:tcPr>
          <w:p w:rsidR="0060745D" w:rsidRPr="0066680F" w:rsidRDefault="001C3B78" w:rsidP="0060745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66680F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60745D" w:rsidRPr="0066680F">
              <w:rPr>
                <w:rFonts w:ascii="Arial" w:hAnsi="Arial" w:cs="Arial"/>
                <w:i/>
                <w:sz w:val="22"/>
                <w:szCs w:val="22"/>
              </w:rPr>
              <w:t xml:space="preserve">.2.7 (4) Religionen und Weltanschauungen </w:t>
            </w:r>
          </w:p>
          <w:p w:rsidR="0060745D" w:rsidRPr="0066680F" w:rsidRDefault="0060745D" w:rsidP="0060745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66680F">
              <w:rPr>
                <w:rFonts w:ascii="Arial" w:hAnsi="Arial" w:cs="Arial"/>
                <w:sz w:val="22"/>
                <w:szCs w:val="22"/>
              </w:rPr>
              <w:t>Die Schülerinnen und Schüler können an Beispi</w:t>
            </w:r>
            <w:r w:rsidRPr="0066680F">
              <w:rPr>
                <w:rFonts w:ascii="Arial" w:hAnsi="Arial" w:cs="Arial"/>
                <w:sz w:val="22"/>
                <w:szCs w:val="22"/>
              </w:rPr>
              <w:t>e</w:t>
            </w:r>
            <w:r w:rsidRPr="0066680F">
              <w:rPr>
                <w:rFonts w:ascii="Arial" w:hAnsi="Arial" w:cs="Arial"/>
                <w:sz w:val="22"/>
                <w:szCs w:val="22"/>
              </w:rPr>
              <w:t>len Notwendigkeit und Grenzen von Toleranz in religiösen Fragen erläutern.</w:t>
            </w:r>
          </w:p>
        </w:tc>
      </w:tr>
      <w:bookmarkEnd w:id="0"/>
    </w:tbl>
    <w:p w:rsidR="006B4B6E" w:rsidRPr="00FB56AD" w:rsidRDefault="006B4B6E" w:rsidP="00FB56AD">
      <w:pPr>
        <w:rPr>
          <w:rFonts w:ascii="Arial" w:hAnsi="Arial" w:cs="Arial"/>
          <w:color w:val="365F91" w:themeColor="accent1" w:themeShade="BF"/>
          <w:sz w:val="22"/>
          <w:szCs w:val="22"/>
        </w:rPr>
      </w:pPr>
    </w:p>
    <w:sectPr w:rsidR="006B4B6E" w:rsidRPr="00FB56AD" w:rsidSect="002963A3">
      <w:pgSz w:w="16838" w:h="11906" w:orient="landscape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3597"/>
    <w:rsid w:val="001320F5"/>
    <w:rsid w:val="001C3B78"/>
    <w:rsid w:val="00222A92"/>
    <w:rsid w:val="002963A3"/>
    <w:rsid w:val="002C0C0B"/>
    <w:rsid w:val="002F52C9"/>
    <w:rsid w:val="0031014B"/>
    <w:rsid w:val="00317518"/>
    <w:rsid w:val="00424AEA"/>
    <w:rsid w:val="0053242B"/>
    <w:rsid w:val="00580703"/>
    <w:rsid w:val="005A1DF9"/>
    <w:rsid w:val="0060745D"/>
    <w:rsid w:val="00622378"/>
    <w:rsid w:val="00631F33"/>
    <w:rsid w:val="0066680F"/>
    <w:rsid w:val="006B4B6E"/>
    <w:rsid w:val="006E50E0"/>
    <w:rsid w:val="0085552D"/>
    <w:rsid w:val="00942203"/>
    <w:rsid w:val="009B76BC"/>
    <w:rsid w:val="00AC5F11"/>
    <w:rsid w:val="00B8716B"/>
    <w:rsid w:val="00D53878"/>
    <w:rsid w:val="00EC40E4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4D2A-22FB-4E6F-8093-5412EFEF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dcterms:created xsi:type="dcterms:W3CDTF">2016-02-02T08:57:00Z</dcterms:created>
  <dcterms:modified xsi:type="dcterms:W3CDTF">2016-02-02T09:00:00Z</dcterms:modified>
</cp:coreProperties>
</file>