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C4" w:rsidRDefault="009024C4" w:rsidP="00480F8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4"/>
        <w:jc w:val="center"/>
        <w:rPr>
          <w:rFonts w:ascii="Arial" w:hAnsi="Arial" w:cs="Arial"/>
          <w:b/>
          <w:caps/>
        </w:rPr>
      </w:pPr>
      <w:r w:rsidRPr="0072108F">
        <w:rPr>
          <w:rFonts w:ascii="Arial" w:hAnsi="Arial" w:cs="Arial"/>
          <w:b/>
          <w:sz w:val="24"/>
          <w:szCs w:val="24"/>
        </w:rPr>
        <w:t>Jesus kommt aus Nazareth</w:t>
      </w:r>
      <w:r w:rsidR="00480F8D">
        <w:rPr>
          <w:rFonts w:ascii="Arial" w:hAnsi="Arial" w:cs="Arial"/>
          <w:b/>
          <w:sz w:val="24"/>
          <w:szCs w:val="24"/>
        </w:rPr>
        <w:br/>
      </w:r>
      <w:r w:rsidRPr="0072108F">
        <w:rPr>
          <w:rFonts w:ascii="Arial" w:hAnsi="Arial" w:cs="Arial"/>
          <w:b/>
          <w:caps/>
        </w:rPr>
        <w:t xml:space="preserve">Baustein: </w:t>
      </w:r>
      <w:r w:rsidR="00BD24E6">
        <w:rPr>
          <w:rFonts w:ascii="Arial" w:hAnsi="Arial" w:cs="Arial"/>
          <w:b/>
          <w:caps/>
        </w:rPr>
        <w:t>Das Römische Reich</w:t>
      </w:r>
    </w:p>
    <w:p w:rsidR="00480F8D" w:rsidRPr="0072108F" w:rsidRDefault="00480F8D" w:rsidP="00480F8D">
      <w:pPr>
        <w:spacing w:after="0"/>
        <w:rPr>
          <w:rFonts w:ascii="Arial" w:hAnsi="Arial" w:cs="Arial"/>
          <w:b/>
          <w:caps/>
        </w:rPr>
      </w:pPr>
    </w:p>
    <w:p w:rsidR="007B7A17" w:rsidRDefault="009024C4" w:rsidP="007B7A17">
      <w:pPr>
        <w:rPr>
          <w:rFonts w:ascii="Arial" w:hAnsi="Arial" w:cs="Arial"/>
          <w:b/>
          <w:i/>
          <w:sz w:val="19"/>
          <w:szCs w:val="19"/>
        </w:rPr>
      </w:pPr>
      <w:r w:rsidRPr="003968BD">
        <w:rPr>
          <w:rFonts w:ascii="Arial" w:hAnsi="Arial" w:cs="Arial"/>
          <w:b/>
          <w:i/>
          <w:sz w:val="19"/>
          <w:szCs w:val="19"/>
        </w:rPr>
        <w:t xml:space="preserve">Inhalt: </w:t>
      </w:r>
      <w:r w:rsidR="00BD24E6">
        <w:rPr>
          <w:rFonts w:ascii="Arial" w:hAnsi="Arial" w:cs="Arial"/>
          <w:b/>
          <w:i/>
          <w:sz w:val="19"/>
          <w:szCs w:val="19"/>
        </w:rPr>
        <w:t xml:space="preserve">Das Römische Reich mit seinen Auswirkungen auf das Israel </w:t>
      </w:r>
      <w:proofErr w:type="gramStart"/>
      <w:r w:rsidR="00BD24E6">
        <w:rPr>
          <w:rFonts w:ascii="Arial" w:hAnsi="Arial" w:cs="Arial"/>
          <w:b/>
          <w:i/>
          <w:sz w:val="19"/>
          <w:szCs w:val="19"/>
        </w:rPr>
        <w:t>zur Zeit</w:t>
      </w:r>
      <w:proofErr w:type="gramEnd"/>
      <w:r w:rsidR="00BD24E6">
        <w:rPr>
          <w:rFonts w:ascii="Arial" w:hAnsi="Arial" w:cs="Arial"/>
          <w:b/>
          <w:i/>
          <w:sz w:val="19"/>
          <w:szCs w:val="19"/>
        </w:rPr>
        <w:t xml:space="preserve"> Jesu kennenlernen</w:t>
      </w:r>
    </w:p>
    <w:p w:rsidR="007B7A17" w:rsidRDefault="007B7A17" w:rsidP="007B7A17">
      <w:pPr>
        <w:rPr>
          <w:rFonts w:ascii="Arial" w:hAnsi="Arial" w:cs="Arial"/>
          <w:b/>
          <w:i/>
          <w:sz w:val="19"/>
          <w:szCs w:val="19"/>
        </w:rPr>
      </w:pPr>
      <w:r w:rsidRPr="003968BD">
        <w:rPr>
          <w:rFonts w:ascii="Arial" w:hAnsi="Arial" w:cs="Arial"/>
          <w:b/>
          <w:i/>
          <w:sz w:val="19"/>
          <w:szCs w:val="19"/>
        </w:rPr>
        <w:t xml:space="preserve">Kompetenzen: </w:t>
      </w:r>
      <w:r w:rsidR="003F2C98">
        <w:rPr>
          <w:rFonts w:ascii="Arial" w:hAnsi="Arial" w:cs="Arial"/>
          <w:b/>
          <w:i/>
          <w:sz w:val="19"/>
          <w:szCs w:val="19"/>
        </w:rPr>
        <w:t>Die Schüler und Schülerinnen können Situationen beschreiben, in denen Jesus mit den Vertretern des Römischen Reiches zu tun hatte und deren Rolle in seinem Leben reflektieren</w:t>
      </w:r>
    </w:p>
    <w:p w:rsidR="00BD24E6" w:rsidRDefault="00BD24E6" w:rsidP="007B7A17">
      <w:pPr>
        <w:rPr>
          <w:rFonts w:ascii="Arial" w:hAnsi="Arial" w:cs="Arial"/>
          <w:b/>
          <w:i/>
          <w:sz w:val="19"/>
          <w:szCs w:val="19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951"/>
        <w:gridCol w:w="5954"/>
        <w:gridCol w:w="1701"/>
      </w:tblGrid>
      <w:tr w:rsidR="0072108F" w:rsidRPr="0072108F" w:rsidTr="0072108F">
        <w:tc>
          <w:tcPr>
            <w:tcW w:w="1951" w:type="dxa"/>
          </w:tcPr>
          <w:p w:rsidR="0072108F" w:rsidRPr="0072108F" w:rsidRDefault="0072108F" w:rsidP="0072108F">
            <w:pPr>
              <w:spacing w:before="120" w:after="120"/>
              <w:rPr>
                <w:b/>
              </w:rPr>
            </w:pPr>
            <w:r w:rsidRPr="0072108F">
              <w:rPr>
                <w:b/>
              </w:rPr>
              <w:t>Stundenaufbau</w:t>
            </w:r>
          </w:p>
        </w:tc>
        <w:tc>
          <w:tcPr>
            <w:tcW w:w="5954" w:type="dxa"/>
          </w:tcPr>
          <w:p w:rsidR="0072108F" w:rsidRPr="0072108F" w:rsidRDefault="0072108F" w:rsidP="0072108F">
            <w:pPr>
              <w:spacing w:before="120" w:after="120"/>
              <w:rPr>
                <w:b/>
              </w:rPr>
            </w:pPr>
            <w:r w:rsidRPr="0072108F">
              <w:rPr>
                <w:b/>
              </w:rPr>
              <w:t>Inhalt/Kompetenzen</w:t>
            </w:r>
          </w:p>
        </w:tc>
        <w:tc>
          <w:tcPr>
            <w:tcW w:w="1701" w:type="dxa"/>
          </w:tcPr>
          <w:p w:rsidR="0072108F" w:rsidRPr="0072108F" w:rsidRDefault="0072108F">
            <w:pPr>
              <w:rPr>
                <w:b/>
              </w:rPr>
            </w:pPr>
            <w:r w:rsidRPr="0072108F">
              <w:rPr>
                <w:b/>
              </w:rPr>
              <w:t>Medien</w:t>
            </w:r>
          </w:p>
        </w:tc>
      </w:tr>
      <w:tr w:rsidR="0072108F" w:rsidTr="0072108F">
        <w:tc>
          <w:tcPr>
            <w:tcW w:w="1951" w:type="dxa"/>
          </w:tcPr>
          <w:p w:rsidR="0072108F" w:rsidRDefault="0072108F" w:rsidP="000914F3">
            <w:pPr>
              <w:spacing w:before="120" w:after="120"/>
            </w:pPr>
            <w:r>
              <w:t>Anbahnung</w:t>
            </w:r>
          </w:p>
          <w:p w:rsidR="00CE7B7D" w:rsidRDefault="00CE7B7D" w:rsidP="000914F3">
            <w:pPr>
              <w:spacing w:before="120" w:after="120"/>
            </w:pPr>
            <w:r>
              <w:t>Gemeinsam</w:t>
            </w:r>
          </w:p>
          <w:p w:rsidR="0072108F" w:rsidRDefault="0072108F" w:rsidP="000914F3">
            <w:pPr>
              <w:spacing w:before="120" w:after="120"/>
            </w:pPr>
          </w:p>
        </w:tc>
        <w:tc>
          <w:tcPr>
            <w:tcW w:w="5954" w:type="dxa"/>
          </w:tcPr>
          <w:p w:rsidR="00A867C8" w:rsidRDefault="00A867C8" w:rsidP="000914F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Hier gibt es verschiedene Möglichkeiten, man kann z.B. an Gegebenheiten vor Ort anknüpfen.</w:t>
            </w:r>
          </w:p>
          <w:p w:rsidR="00A867C8" w:rsidRDefault="00A90ADE" w:rsidP="000914F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Allg</w:t>
            </w:r>
            <w:r w:rsidR="00A867C8">
              <w:rPr>
                <w:rFonts w:ascii="Arial" w:hAnsi="Arial" w:cs="Arial"/>
                <w:sz w:val="19"/>
                <w:szCs w:val="19"/>
              </w:rPr>
              <w:t>emeine Möglichkeit:</w:t>
            </w:r>
          </w:p>
          <w:p w:rsidR="0072108F" w:rsidRDefault="00BD24E6" w:rsidP="000914F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Vorlesen der Begriffe</w:t>
            </w:r>
            <w:r w:rsidR="00A90ADE">
              <w:rPr>
                <w:rFonts w:ascii="Arial" w:hAnsi="Arial" w:cs="Arial"/>
                <w:sz w:val="19"/>
                <w:szCs w:val="19"/>
              </w:rPr>
              <w:t>, TA</w:t>
            </w:r>
            <w:r>
              <w:rPr>
                <w:rFonts w:ascii="Arial" w:hAnsi="Arial" w:cs="Arial"/>
                <w:sz w:val="19"/>
                <w:szCs w:val="19"/>
              </w:rPr>
              <w:t xml:space="preserve"> oder Folie auflegen:</w:t>
            </w:r>
          </w:p>
          <w:p w:rsidR="00BD24E6" w:rsidRDefault="00BD24E6" w:rsidP="00A90ADE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Worte, mit denen wir täglich zu tun haben, kommen aus einer ganz anderen Sprache</w:t>
            </w:r>
            <w:r w:rsidR="00A90AD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90ADE">
              <w:rPr>
                <w:rFonts w:ascii="Arial" w:hAnsi="Arial" w:cs="Arial"/>
                <w:sz w:val="19"/>
                <w:szCs w:val="19"/>
              </w:rPr>
              <w:br/>
            </w:r>
            <w:r w:rsidR="00A90ADE" w:rsidRPr="00A90ADE">
              <w:rPr>
                <w:rFonts w:ascii="Arial" w:hAnsi="Arial" w:cs="Arial"/>
                <w:i/>
                <w:sz w:val="19"/>
                <w:szCs w:val="19"/>
              </w:rPr>
              <w:t>Schule – Note – Tinte – schreiben – Meter – Gramm – Fest – Lampe - Tisch</w:t>
            </w:r>
          </w:p>
          <w:p w:rsidR="00BD24E6" w:rsidRPr="00A90ADE" w:rsidRDefault="00BD24E6" w:rsidP="00BD24E6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Dinge, die wir täglich benutzen, aus einem ganz anderen Volk</w:t>
            </w:r>
            <w:r w:rsidR="00A90AD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90ADE" w:rsidRPr="00A90ADE">
              <w:rPr>
                <w:rFonts w:ascii="Arial" w:hAnsi="Arial" w:cs="Arial"/>
                <w:i/>
                <w:sz w:val="19"/>
                <w:szCs w:val="19"/>
              </w:rPr>
              <w:t>Straßensystem, Kalender, Gesetze</w:t>
            </w:r>
          </w:p>
          <w:p w:rsidR="00BD24E6" w:rsidRDefault="00BD24E6" w:rsidP="00BD24E6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Vorwissen über die Römer sammeln, kurze Einführung</w:t>
            </w:r>
          </w:p>
          <w:p w:rsidR="00BD24E6" w:rsidRDefault="00BD24E6" w:rsidP="00BD24E6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Welche Länder auf dieser Karte erkennen die Schüler und Schülerinnen, heutige Namen eintragen</w:t>
            </w:r>
          </w:p>
          <w:p w:rsidR="00BD24E6" w:rsidRPr="00BD24E6" w:rsidRDefault="00BD24E6" w:rsidP="00BD24E6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Die Römer in Israel zur Zeit Jesu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2108F" w:rsidRDefault="00BD24E6" w:rsidP="000914F3">
            <w:pPr>
              <w:spacing w:before="120" w:after="120"/>
            </w:pPr>
            <w:r>
              <w:t>Folie</w:t>
            </w:r>
            <w:r>
              <w:br/>
              <w:t>Karte des Römischen Reiches</w:t>
            </w:r>
            <w:r>
              <w:br/>
            </w:r>
          </w:p>
        </w:tc>
      </w:tr>
      <w:tr w:rsidR="0072108F" w:rsidTr="0072108F">
        <w:tc>
          <w:tcPr>
            <w:tcW w:w="1951" w:type="dxa"/>
          </w:tcPr>
          <w:p w:rsidR="0072108F" w:rsidRDefault="0072108F" w:rsidP="000914F3">
            <w:pPr>
              <w:spacing w:before="120" w:after="120"/>
            </w:pPr>
            <w:r>
              <w:t>Erarb</w:t>
            </w:r>
            <w:r w:rsidR="00BD24E6">
              <w:t xml:space="preserve">eitung </w:t>
            </w:r>
          </w:p>
          <w:p w:rsidR="0072108F" w:rsidRDefault="00BD24E6" w:rsidP="000914F3">
            <w:pPr>
              <w:spacing w:before="120" w:after="120"/>
            </w:pPr>
            <w:proofErr w:type="spellStart"/>
            <w:r>
              <w:t>Klippert</w:t>
            </w:r>
            <w:proofErr w:type="spellEnd"/>
            <w:r>
              <w:t>-Lernspirale</w:t>
            </w:r>
          </w:p>
        </w:tc>
        <w:tc>
          <w:tcPr>
            <w:tcW w:w="5954" w:type="dxa"/>
          </w:tcPr>
          <w:p w:rsidR="00CE7B7D" w:rsidRDefault="00BD24E6" w:rsidP="000914F3">
            <w:p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Lernspirale:</w:t>
            </w:r>
          </w:p>
          <w:p w:rsidR="00BD24E6" w:rsidRDefault="00BD24E6" w:rsidP="00BD24E6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Schritt: Jede Schülerin und jeder Schüler überlegt sich, wo das Römische Reich auf das Leben Jesu einen Einfluss gehabt hat</w:t>
            </w:r>
          </w:p>
          <w:p w:rsidR="00BD24E6" w:rsidRDefault="00BD24E6" w:rsidP="00BD24E6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Schritt: Austausch und Ergänzung mit dem Partner</w:t>
            </w:r>
          </w:p>
          <w:p w:rsidR="00BD24E6" w:rsidRDefault="00BD24E6" w:rsidP="00BD24E6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Schritt: Sammeln</w:t>
            </w:r>
          </w:p>
          <w:p w:rsidR="00BD24E6" w:rsidRDefault="00BD24E6" w:rsidP="00BD24E6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In Vierer-Zufallsgruppen gehen:</w:t>
            </w:r>
            <w:r w:rsidR="009941D8">
              <w:rPr>
                <w:rFonts w:ascii="Arial" w:hAnsi="Arial" w:cs="Arial"/>
                <w:i/>
                <w:sz w:val="19"/>
                <w:szCs w:val="19"/>
              </w:rPr>
              <w:br/>
              <w:t>Es stehen insgesamt 5 verschiedene Themen zur Verfügung, je nach Klassengröße verteilen.</w:t>
            </w:r>
          </w:p>
          <w:p w:rsidR="009941D8" w:rsidRDefault="009941D8" w:rsidP="00BD24E6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Vergewisserung, dass die Aufgaben verstanden wurden</w:t>
            </w:r>
          </w:p>
          <w:p w:rsidR="009941D8" w:rsidRDefault="009941D8" w:rsidP="00BD24E6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Erarbeitung</w:t>
            </w:r>
          </w:p>
          <w:p w:rsidR="009941D8" w:rsidRDefault="009941D8" w:rsidP="00BD24E6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Präsentation</w:t>
            </w:r>
          </w:p>
          <w:p w:rsidR="009941D8" w:rsidRPr="00BD24E6" w:rsidRDefault="009941D8" w:rsidP="00BD24E6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Feedback </w:t>
            </w:r>
          </w:p>
          <w:p w:rsidR="000914F3" w:rsidRPr="00CD6B66" w:rsidRDefault="000914F3" w:rsidP="000914F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BD24E6" w:rsidRDefault="00BD24E6" w:rsidP="00BD24E6">
            <w:pPr>
              <w:spacing w:before="120" w:after="120"/>
            </w:pPr>
          </w:p>
          <w:p w:rsidR="00CD6B66" w:rsidRDefault="003F2C98" w:rsidP="000914F3">
            <w:pPr>
              <w:spacing w:before="120" w:after="120"/>
            </w:pPr>
            <w:r>
              <w:t>5 Arbeitsaufgaben</w:t>
            </w:r>
          </w:p>
        </w:tc>
      </w:tr>
      <w:tr w:rsidR="0072108F" w:rsidTr="0072108F">
        <w:tc>
          <w:tcPr>
            <w:tcW w:w="1951" w:type="dxa"/>
          </w:tcPr>
          <w:p w:rsidR="0072108F" w:rsidRDefault="0072108F" w:rsidP="0072108F">
            <w:pPr>
              <w:spacing w:before="120" w:after="120"/>
            </w:pPr>
            <w:r>
              <w:t>Vertiefung und Sicherung</w:t>
            </w:r>
          </w:p>
        </w:tc>
        <w:tc>
          <w:tcPr>
            <w:tcW w:w="5954" w:type="dxa"/>
          </w:tcPr>
          <w:p w:rsidR="003F2C98" w:rsidRDefault="003F2C98" w:rsidP="0072108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Verschiedene Möglichkeiten:</w:t>
            </w:r>
          </w:p>
          <w:p w:rsidR="0072108F" w:rsidRDefault="003F2C98" w:rsidP="0072108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Zusammenfassen: Zeitschiene zu Jesu Leben, die Begegnungen mit dem Römischen Reich darin eintragen</w:t>
            </w:r>
          </w:p>
          <w:p w:rsidR="003F2C98" w:rsidRDefault="003F2C98" w:rsidP="0072108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Lückentext (zuerst komplett vorlesen, dann als Lückentext austeilen und ausfüllen lassen).</w:t>
            </w:r>
          </w:p>
          <w:p w:rsidR="003F2C98" w:rsidRPr="003968BD" w:rsidRDefault="003F2C98" w:rsidP="0072108F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F07E1" w:rsidRDefault="004F07E1"/>
          <w:p w:rsidR="003F2C98" w:rsidRDefault="003F2C98">
            <w:r>
              <w:t>Lückentext</w:t>
            </w:r>
          </w:p>
        </w:tc>
      </w:tr>
    </w:tbl>
    <w:p w:rsidR="009024C4" w:rsidRDefault="009024C4"/>
    <w:sectPr w:rsidR="009024C4" w:rsidSect="0072108F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89D"/>
    <w:multiLevelType w:val="hybridMultilevel"/>
    <w:tmpl w:val="F0BE46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0838"/>
    <w:multiLevelType w:val="hybridMultilevel"/>
    <w:tmpl w:val="45368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7B4F"/>
    <w:multiLevelType w:val="hybridMultilevel"/>
    <w:tmpl w:val="BF0A7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7CE7"/>
    <w:multiLevelType w:val="hybridMultilevel"/>
    <w:tmpl w:val="5A06261A"/>
    <w:lvl w:ilvl="0" w:tplc="318C3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E4ED8"/>
    <w:multiLevelType w:val="hybridMultilevel"/>
    <w:tmpl w:val="D0A85610"/>
    <w:lvl w:ilvl="0" w:tplc="7B7A9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D1146"/>
    <w:multiLevelType w:val="hybridMultilevel"/>
    <w:tmpl w:val="A3BAC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C4"/>
    <w:rsid w:val="000914F3"/>
    <w:rsid w:val="003F2C98"/>
    <w:rsid w:val="00480F8D"/>
    <w:rsid w:val="004837DA"/>
    <w:rsid w:val="004F07E1"/>
    <w:rsid w:val="005E620B"/>
    <w:rsid w:val="0072108F"/>
    <w:rsid w:val="007B7A17"/>
    <w:rsid w:val="009024C4"/>
    <w:rsid w:val="00947057"/>
    <w:rsid w:val="009941D8"/>
    <w:rsid w:val="00A804C2"/>
    <w:rsid w:val="00A867C8"/>
    <w:rsid w:val="00A90ADE"/>
    <w:rsid w:val="00BD24E6"/>
    <w:rsid w:val="00C470B9"/>
    <w:rsid w:val="00CD6B66"/>
    <w:rsid w:val="00CE7B7D"/>
    <w:rsid w:val="00E94805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275C0F6B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Lehr-Rütsche, Andrea</cp:lastModifiedBy>
  <cp:revision>4</cp:revision>
  <dcterms:created xsi:type="dcterms:W3CDTF">2014-10-22T06:57:00Z</dcterms:created>
  <dcterms:modified xsi:type="dcterms:W3CDTF">2014-11-04T10:07:00Z</dcterms:modified>
</cp:coreProperties>
</file>