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5" w:rsidRDefault="00076C32" w:rsidP="00076C32">
      <w:pPr>
        <w:jc w:val="center"/>
        <w:rPr>
          <w:rFonts w:ascii="Arial" w:hAnsi="Arial" w:cs="Arial"/>
          <w:b/>
          <w:sz w:val="32"/>
          <w:szCs w:val="32"/>
        </w:rPr>
      </w:pPr>
      <w:r w:rsidRPr="00076C32">
        <w:rPr>
          <w:rFonts w:ascii="Arial" w:hAnsi="Arial" w:cs="Arial"/>
          <w:b/>
          <w:sz w:val="32"/>
          <w:szCs w:val="32"/>
        </w:rPr>
        <w:t>Die Gliedkirchen der Evangelischen Kirche in Deutschland (EKD)</w:t>
      </w:r>
    </w:p>
    <w:p w:rsidR="00076C32" w:rsidRPr="00076C32" w:rsidRDefault="00076C32" w:rsidP="00076C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76C32" w:rsidRDefault="00076C32" w:rsidP="00076C32">
      <w:pPr>
        <w:jc w:val="center"/>
      </w:pPr>
    </w:p>
    <w:p w:rsidR="00076C32" w:rsidRDefault="00076C32" w:rsidP="00076C32">
      <w:pPr>
        <w:jc w:val="center"/>
      </w:pPr>
      <w:r>
        <w:rPr>
          <w:noProof/>
          <w:lang w:eastAsia="de-DE"/>
        </w:rPr>
        <w:drawing>
          <wp:inline distT="0" distB="0" distL="0" distR="0" wp14:anchorId="07716BC7" wp14:editId="2540605A">
            <wp:extent cx="4474845" cy="5982335"/>
            <wp:effectExtent l="0" t="0" r="1905" b="0"/>
            <wp:docPr id="1" name="Grafik 1" descr="C:\Users\Lehr-Rütsche\Pictures\Schuldekanat\2012_ekd_kirchenk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-Rütsche\Pictures\Schuldekanat\2012_ekd_kirchenkar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32"/>
    <w:rsid w:val="00076C32"/>
    <w:rsid w:val="007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1</cp:revision>
  <dcterms:created xsi:type="dcterms:W3CDTF">2013-03-25T14:24:00Z</dcterms:created>
  <dcterms:modified xsi:type="dcterms:W3CDTF">2013-03-25T14:27:00Z</dcterms:modified>
</cp:coreProperties>
</file>